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5A" w:rsidRPr="004C4E5A" w:rsidRDefault="004C4E5A">
      <w:r>
        <w:rPr>
          <w:rFonts w:hint="eastAsia"/>
        </w:rPr>
        <w:t>様式第５号（第11条関係）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420"/>
        <w:gridCol w:w="5844"/>
        <w:gridCol w:w="35"/>
      </w:tblGrid>
      <w:tr w:rsidR="004C4E5A" w:rsidRPr="00AB5AFE" w:rsidTr="005F519C">
        <w:trPr>
          <w:gridAfter w:val="1"/>
          <w:wAfter w:w="20" w:type="dxa"/>
          <w:cantSplit/>
          <w:trHeight w:hRule="exact" w:val="4600"/>
        </w:trPr>
        <w:tc>
          <w:tcPr>
            <w:tcW w:w="8574" w:type="dxa"/>
            <w:gridSpan w:val="4"/>
            <w:tcBorders>
              <w:top w:val="nil"/>
              <w:left w:val="nil"/>
              <w:bottom w:val="nil"/>
              <w:right w:val="nil"/>
            </w:tcBorders>
          </w:tcPr>
          <w:p w:rsidR="004C4E5A" w:rsidRPr="00AB5AFE" w:rsidRDefault="004C4E5A" w:rsidP="005F519C">
            <w:pPr>
              <w:spacing w:before="200"/>
              <w:ind w:left="100" w:right="100"/>
              <w:jc w:val="center"/>
              <w:rPr>
                <w:snapToGrid w:val="0"/>
              </w:rPr>
            </w:pPr>
            <w:r w:rsidRPr="00AB5AFE">
              <w:rPr>
                <w:rFonts w:hint="eastAsia"/>
                <w:snapToGrid w:val="0"/>
              </w:rPr>
              <w:t>安曇野市社会福祉法人等利用者負担軽減確認証記載事項変更届</w:t>
            </w:r>
          </w:p>
          <w:p w:rsidR="004C4E5A" w:rsidRPr="00AB5AFE" w:rsidRDefault="004C4E5A" w:rsidP="005F519C">
            <w:pPr>
              <w:spacing w:before="480" w:after="480" w:line="460" w:lineRule="exact"/>
              <w:ind w:left="100" w:right="100"/>
              <w:jc w:val="right"/>
              <w:rPr>
                <w:snapToGrid w:val="0"/>
              </w:rPr>
            </w:pPr>
            <w:r w:rsidRPr="00AB5AFE">
              <w:rPr>
                <w:rFonts w:hint="eastAsia"/>
                <w:snapToGrid w:val="0"/>
              </w:rPr>
              <w:t xml:space="preserve">年　　月　　日　</w:t>
            </w:r>
          </w:p>
          <w:p w:rsidR="004C4E5A" w:rsidRPr="00AB5AFE" w:rsidRDefault="004C4E5A" w:rsidP="005F519C">
            <w:pPr>
              <w:ind w:left="100" w:right="100"/>
              <w:rPr>
                <w:snapToGrid w:val="0"/>
              </w:rPr>
            </w:pPr>
            <w:r w:rsidRPr="00AB5AFE">
              <w:rPr>
                <w:rFonts w:hint="eastAsia"/>
                <w:snapToGrid w:val="0"/>
              </w:rPr>
              <w:t xml:space="preserve">　（宛先）　安曇野市長</w:t>
            </w:r>
          </w:p>
          <w:p w:rsidR="004C4E5A" w:rsidRDefault="004C4E5A" w:rsidP="005F519C">
            <w:pPr>
              <w:wordWrap w:val="0"/>
              <w:spacing w:line="460" w:lineRule="exact"/>
              <w:ind w:left="100" w:right="996"/>
              <w:jc w:val="center"/>
              <w:rPr>
                <w:snapToGrid w:val="0"/>
              </w:rPr>
            </w:pPr>
            <w:r>
              <w:rPr>
                <w:rFonts w:hint="eastAsia"/>
                <w:snapToGrid w:val="0"/>
              </w:rPr>
              <w:t xml:space="preserve">　　　　　　　　　　　　　　　　　　　　　</w:t>
            </w:r>
            <w:r w:rsidRPr="00A97DBC">
              <w:rPr>
                <w:rFonts w:hint="eastAsia"/>
                <w:snapToGrid w:val="0"/>
              </w:rPr>
              <w:t>住　所</w:t>
            </w:r>
          </w:p>
          <w:p w:rsidR="004C4E5A" w:rsidRPr="00AB5AFE" w:rsidRDefault="00610082" w:rsidP="00610082">
            <w:pPr>
              <w:spacing w:after="360" w:line="460" w:lineRule="exact"/>
              <w:ind w:left="100" w:right="1220" w:firstLineChars="2450" w:firstLine="5880"/>
              <w:rPr>
                <w:snapToGrid w:val="0"/>
              </w:rPr>
            </w:pPr>
            <w:bookmarkStart w:id="0" w:name="_GoBack"/>
            <w:bookmarkEnd w:id="0"/>
            <w:r>
              <w:rPr>
                <w:rFonts w:hint="eastAsia"/>
                <w:snapToGrid w:val="0"/>
              </w:rPr>
              <w:t>氏　名</w:t>
            </w:r>
            <w:r w:rsidR="004C4E5A" w:rsidRPr="00AB5AFE">
              <w:rPr>
                <w:rFonts w:hint="eastAsia"/>
                <w:snapToGrid w:val="0"/>
                <w:vanish/>
              </w:rPr>
              <w:t>印</w:t>
            </w:r>
            <w:r w:rsidR="004C4E5A" w:rsidRPr="00AB5AFE">
              <w:rPr>
                <w:rFonts w:hint="eastAsia"/>
                <w:snapToGrid w:val="0"/>
              </w:rPr>
              <w:t xml:space="preserve">　</w:t>
            </w:r>
          </w:p>
          <w:p w:rsidR="004C4E5A" w:rsidRPr="00AB5AFE" w:rsidRDefault="004C4E5A" w:rsidP="005F519C">
            <w:pPr>
              <w:spacing w:line="460" w:lineRule="exact"/>
              <w:ind w:left="100" w:right="100"/>
              <w:rPr>
                <w:snapToGrid w:val="0"/>
              </w:rPr>
            </w:pPr>
            <w:r w:rsidRPr="00AB5AFE">
              <w:rPr>
                <w:rFonts w:hint="eastAsia"/>
                <w:snapToGrid w:val="0"/>
              </w:rPr>
              <w:t xml:space="preserve">　安曇野市社会福祉法人等による利用者負担軽減に対する助成事業実施要綱第</w:t>
            </w:r>
            <w:r w:rsidRPr="00AB5AFE">
              <w:rPr>
                <w:snapToGrid w:val="0"/>
              </w:rPr>
              <w:t>11</w:t>
            </w:r>
            <w:r w:rsidRPr="00AB5AFE">
              <w:rPr>
                <w:rFonts w:hint="eastAsia"/>
                <w:snapToGrid w:val="0"/>
              </w:rPr>
              <w:t>条の規定により、記載事項を変更したので、次のとおり届け出ます。</w:t>
            </w:r>
          </w:p>
        </w:tc>
      </w:tr>
      <w:tr w:rsidR="004C4E5A" w:rsidRPr="00AB5AFE" w:rsidTr="005F519C">
        <w:trPr>
          <w:cantSplit/>
          <w:trHeight w:hRule="exact" w:val="920"/>
        </w:trPr>
        <w:tc>
          <w:tcPr>
            <w:tcW w:w="210" w:type="dxa"/>
            <w:tcBorders>
              <w:top w:val="nil"/>
              <w:left w:val="nil"/>
              <w:bottom w:val="nil"/>
              <w:right w:val="nil"/>
            </w:tcBorders>
            <w:vAlign w:val="center"/>
          </w:tcPr>
          <w:p w:rsidR="004C4E5A" w:rsidRPr="00AB5AFE" w:rsidRDefault="004C4E5A" w:rsidP="005F519C">
            <w:pPr>
              <w:ind w:left="100" w:right="100"/>
              <w:rPr>
                <w:snapToGrid w:val="0"/>
              </w:rPr>
            </w:pPr>
          </w:p>
        </w:tc>
        <w:tc>
          <w:tcPr>
            <w:tcW w:w="2100" w:type="dxa"/>
            <w:vMerge w:val="restart"/>
            <w:tcBorders>
              <w:top w:val="single" w:sz="12" w:space="0" w:color="auto"/>
              <w:left w:val="single" w:sz="12" w:space="0" w:color="auto"/>
            </w:tcBorders>
            <w:vAlign w:val="center"/>
          </w:tcPr>
          <w:p w:rsidR="004C4E5A" w:rsidRPr="00AB5AFE" w:rsidRDefault="004C4E5A" w:rsidP="005F519C">
            <w:pPr>
              <w:ind w:left="100" w:right="100"/>
              <w:jc w:val="distribute"/>
              <w:rPr>
                <w:snapToGrid w:val="0"/>
              </w:rPr>
            </w:pPr>
            <w:r w:rsidRPr="00AB5AFE">
              <w:rPr>
                <w:rFonts w:hint="eastAsia"/>
                <w:snapToGrid w:val="0"/>
              </w:rPr>
              <w:t>住所</w:t>
            </w:r>
          </w:p>
        </w:tc>
        <w:tc>
          <w:tcPr>
            <w:tcW w:w="420" w:type="dxa"/>
            <w:tcBorders>
              <w:top w:val="single" w:sz="12" w:space="0" w:color="auto"/>
            </w:tcBorders>
            <w:vAlign w:val="center"/>
          </w:tcPr>
          <w:p w:rsidR="004C4E5A" w:rsidRPr="00AB5AFE" w:rsidRDefault="004C4E5A" w:rsidP="005F519C">
            <w:pPr>
              <w:ind w:left="100" w:right="100"/>
              <w:jc w:val="center"/>
              <w:rPr>
                <w:snapToGrid w:val="0"/>
              </w:rPr>
            </w:pPr>
            <w:r w:rsidRPr="00AB5AFE">
              <w:rPr>
                <w:rFonts w:hint="eastAsia"/>
                <w:snapToGrid w:val="0"/>
              </w:rPr>
              <w:t>新</w:t>
            </w:r>
          </w:p>
        </w:tc>
        <w:tc>
          <w:tcPr>
            <w:tcW w:w="5844" w:type="dxa"/>
            <w:tcBorders>
              <w:top w:val="single" w:sz="12" w:space="0" w:color="auto"/>
              <w:right w:val="single" w:sz="12" w:space="0" w:color="auto"/>
            </w:tcBorders>
            <w:vAlign w:val="center"/>
          </w:tcPr>
          <w:p w:rsidR="004C4E5A" w:rsidRPr="00AB5AFE" w:rsidRDefault="004C4E5A" w:rsidP="005F519C">
            <w:pPr>
              <w:ind w:left="100" w:right="100"/>
              <w:rPr>
                <w:snapToGrid w:val="0"/>
              </w:rPr>
            </w:pPr>
            <w:r w:rsidRPr="00AB5AFE">
              <w:rPr>
                <w:rFonts w:hint="eastAsia"/>
                <w:snapToGrid w:val="0"/>
              </w:rPr>
              <w:t>〒</w:t>
            </w:r>
          </w:p>
          <w:p w:rsidR="004C4E5A" w:rsidRPr="00AB5AFE" w:rsidRDefault="004C4E5A" w:rsidP="005F519C">
            <w:pPr>
              <w:ind w:left="100" w:right="996" w:firstLineChars="1200" w:firstLine="2880"/>
              <w:rPr>
                <w:snapToGrid w:val="0"/>
              </w:rPr>
            </w:pPr>
            <w:r w:rsidRPr="00A97DBC">
              <w:rPr>
                <w:rFonts w:hint="eastAsia"/>
                <w:snapToGrid w:val="0"/>
              </w:rPr>
              <w:t>電話番号</w:t>
            </w:r>
            <w:r w:rsidRPr="00AB5AFE">
              <w:rPr>
                <w:rFonts w:hint="eastAsia"/>
                <w:snapToGrid w:val="0"/>
              </w:rPr>
              <w:t xml:space="preserve">　　　　</w:t>
            </w:r>
          </w:p>
        </w:tc>
        <w:tc>
          <w:tcPr>
            <w:tcW w:w="20" w:type="dxa"/>
            <w:tcBorders>
              <w:top w:val="nil"/>
              <w:left w:val="nil"/>
              <w:bottom w:val="nil"/>
              <w:right w:val="nil"/>
            </w:tcBorders>
            <w:vAlign w:val="center"/>
          </w:tcPr>
          <w:p w:rsidR="004C4E5A" w:rsidRPr="00AB5AFE" w:rsidRDefault="004C4E5A" w:rsidP="005F519C">
            <w:pPr>
              <w:ind w:left="100" w:right="100"/>
              <w:rPr>
                <w:snapToGrid w:val="0"/>
              </w:rPr>
            </w:pPr>
          </w:p>
        </w:tc>
      </w:tr>
      <w:tr w:rsidR="004C4E5A" w:rsidRPr="00AB5AFE" w:rsidTr="005F519C">
        <w:trPr>
          <w:cantSplit/>
          <w:trHeight w:hRule="exact" w:val="920"/>
        </w:trPr>
        <w:tc>
          <w:tcPr>
            <w:tcW w:w="210" w:type="dxa"/>
            <w:tcBorders>
              <w:top w:val="nil"/>
              <w:left w:val="nil"/>
              <w:bottom w:val="nil"/>
              <w:right w:val="nil"/>
            </w:tcBorders>
            <w:vAlign w:val="center"/>
          </w:tcPr>
          <w:p w:rsidR="004C4E5A" w:rsidRPr="00AB5AFE" w:rsidRDefault="004C4E5A" w:rsidP="005F519C">
            <w:pPr>
              <w:ind w:left="100" w:right="100"/>
              <w:rPr>
                <w:snapToGrid w:val="0"/>
              </w:rPr>
            </w:pPr>
          </w:p>
        </w:tc>
        <w:tc>
          <w:tcPr>
            <w:tcW w:w="2100" w:type="dxa"/>
            <w:vMerge/>
            <w:tcBorders>
              <w:left w:val="single" w:sz="12" w:space="0" w:color="auto"/>
            </w:tcBorders>
            <w:vAlign w:val="center"/>
          </w:tcPr>
          <w:p w:rsidR="004C4E5A" w:rsidRPr="00AB5AFE" w:rsidRDefault="004C4E5A" w:rsidP="005F519C">
            <w:pPr>
              <w:ind w:left="100" w:right="100"/>
              <w:rPr>
                <w:snapToGrid w:val="0"/>
              </w:rPr>
            </w:pPr>
          </w:p>
        </w:tc>
        <w:tc>
          <w:tcPr>
            <w:tcW w:w="420" w:type="dxa"/>
            <w:vAlign w:val="center"/>
          </w:tcPr>
          <w:p w:rsidR="004C4E5A" w:rsidRPr="00AB5AFE" w:rsidRDefault="004C4E5A" w:rsidP="005F519C">
            <w:pPr>
              <w:ind w:left="100" w:right="100"/>
              <w:jc w:val="center"/>
              <w:rPr>
                <w:snapToGrid w:val="0"/>
              </w:rPr>
            </w:pPr>
            <w:r w:rsidRPr="00AB5AFE">
              <w:rPr>
                <w:rFonts w:hint="eastAsia"/>
                <w:snapToGrid w:val="0"/>
              </w:rPr>
              <w:t>旧</w:t>
            </w:r>
          </w:p>
        </w:tc>
        <w:tc>
          <w:tcPr>
            <w:tcW w:w="5844" w:type="dxa"/>
            <w:tcBorders>
              <w:right w:val="single" w:sz="12" w:space="0" w:color="auto"/>
            </w:tcBorders>
            <w:vAlign w:val="center"/>
          </w:tcPr>
          <w:p w:rsidR="004C4E5A" w:rsidRPr="00AB5AFE" w:rsidRDefault="004C4E5A" w:rsidP="005F519C">
            <w:pPr>
              <w:ind w:left="100" w:right="100"/>
              <w:rPr>
                <w:snapToGrid w:val="0"/>
              </w:rPr>
            </w:pPr>
            <w:r w:rsidRPr="00AB5AFE">
              <w:rPr>
                <w:rFonts w:hint="eastAsia"/>
                <w:snapToGrid w:val="0"/>
              </w:rPr>
              <w:t>〒</w:t>
            </w:r>
          </w:p>
          <w:p w:rsidR="004C4E5A" w:rsidRPr="00AB5AFE" w:rsidRDefault="004C4E5A" w:rsidP="005F519C">
            <w:pPr>
              <w:ind w:left="100" w:right="996" w:firstLineChars="1200" w:firstLine="2880"/>
              <w:rPr>
                <w:snapToGrid w:val="0"/>
              </w:rPr>
            </w:pPr>
            <w:r w:rsidRPr="00A97DBC">
              <w:rPr>
                <w:rFonts w:hint="eastAsia"/>
                <w:snapToGrid w:val="0"/>
              </w:rPr>
              <w:t>電話番号</w:t>
            </w:r>
            <w:r w:rsidRPr="00AB5AFE">
              <w:rPr>
                <w:rFonts w:hint="eastAsia"/>
                <w:snapToGrid w:val="0"/>
              </w:rPr>
              <w:t xml:space="preserve">　　　　</w:t>
            </w:r>
          </w:p>
        </w:tc>
        <w:tc>
          <w:tcPr>
            <w:tcW w:w="20" w:type="dxa"/>
            <w:tcBorders>
              <w:top w:val="nil"/>
              <w:left w:val="nil"/>
              <w:bottom w:val="nil"/>
              <w:right w:val="nil"/>
            </w:tcBorders>
            <w:vAlign w:val="center"/>
          </w:tcPr>
          <w:p w:rsidR="004C4E5A" w:rsidRPr="00AB5AFE" w:rsidRDefault="004C4E5A" w:rsidP="005F519C">
            <w:pPr>
              <w:ind w:left="100" w:right="100"/>
              <w:rPr>
                <w:snapToGrid w:val="0"/>
              </w:rPr>
            </w:pPr>
          </w:p>
        </w:tc>
      </w:tr>
      <w:tr w:rsidR="004C4E5A" w:rsidRPr="00AB5AFE" w:rsidTr="005F519C">
        <w:trPr>
          <w:cantSplit/>
          <w:trHeight w:hRule="exact" w:val="460"/>
        </w:trPr>
        <w:tc>
          <w:tcPr>
            <w:tcW w:w="210" w:type="dxa"/>
            <w:tcBorders>
              <w:top w:val="nil"/>
              <w:left w:val="nil"/>
              <w:bottom w:val="nil"/>
              <w:right w:val="nil"/>
            </w:tcBorders>
            <w:vAlign w:val="center"/>
          </w:tcPr>
          <w:p w:rsidR="004C4E5A" w:rsidRPr="00AB5AFE" w:rsidRDefault="004C4E5A" w:rsidP="005F519C">
            <w:pPr>
              <w:ind w:left="100" w:right="100"/>
              <w:rPr>
                <w:snapToGrid w:val="0"/>
              </w:rPr>
            </w:pPr>
          </w:p>
        </w:tc>
        <w:tc>
          <w:tcPr>
            <w:tcW w:w="2100" w:type="dxa"/>
            <w:vMerge w:val="restart"/>
            <w:tcBorders>
              <w:left w:val="single" w:sz="12" w:space="0" w:color="auto"/>
            </w:tcBorders>
            <w:vAlign w:val="center"/>
          </w:tcPr>
          <w:p w:rsidR="004C4E5A" w:rsidRPr="00AB5AFE" w:rsidRDefault="004C4E5A" w:rsidP="005F519C">
            <w:pPr>
              <w:ind w:left="100" w:right="100"/>
              <w:jc w:val="distribute"/>
              <w:rPr>
                <w:snapToGrid w:val="0"/>
              </w:rPr>
            </w:pPr>
            <w:r w:rsidRPr="00AB5AFE">
              <w:rPr>
                <w:rFonts w:hint="eastAsia"/>
                <w:snapToGrid w:val="0"/>
              </w:rPr>
              <w:t>フリガナ</w:t>
            </w:r>
          </w:p>
          <w:p w:rsidR="004C4E5A" w:rsidRPr="00AB5AFE" w:rsidRDefault="004C4E5A" w:rsidP="005F519C">
            <w:pPr>
              <w:ind w:left="100" w:right="100"/>
              <w:jc w:val="distribute"/>
              <w:rPr>
                <w:snapToGrid w:val="0"/>
              </w:rPr>
            </w:pPr>
            <w:r w:rsidRPr="00AB5AFE">
              <w:rPr>
                <w:rFonts w:hint="eastAsia"/>
                <w:snapToGrid w:val="0"/>
              </w:rPr>
              <w:t>氏名</w:t>
            </w:r>
          </w:p>
        </w:tc>
        <w:tc>
          <w:tcPr>
            <w:tcW w:w="420" w:type="dxa"/>
            <w:vMerge w:val="restart"/>
            <w:vAlign w:val="center"/>
          </w:tcPr>
          <w:p w:rsidR="004C4E5A" w:rsidRPr="00AB5AFE" w:rsidRDefault="004C4E5A" w:rsidP="005F519C">
            <w:pPr>
              <w:ind w:left="100" w:right="100"/>
              <w:jc w:val="center"/>
              <w:rPr>
                <w:snapToGrid w:val="0"/>
              </w:rPr>
            </w:pPr>
            <w:r w:rsidRPr="00AB5AFE">
              <w:rPr>
                <w:rFonts w:hint="eastAsia"/>
                <w:snapToGrid w:val="0"/>
              </w:rPr>
              <w:t>新</w:t>
            </w:r>
          </w:p>
        </w:tc>
        <w:tc>
          <w:tcPr>
            <w:tcW w:w="5844" w:type="dxa"/>
            <w:tcBorders>
              <w:right w:val="single" w:sz="12" w:space="0" w:color="auto"/>
            </w:tcBorders>
            <w:vAlign w:val="center"/>
          </w:tcPr>
          <w:p w:rsidR="004C4E5A" w:rsidRPr="00AB5AFE" w:rsidRDefault="004C4E5A" w:rsidP="005F519C">
            <w:pPr>
              <w:ind w:left="100" w:right="100"/>
              <w:rPr>
                <w:snapToGrid w:val="0"/>
              </w:rPr>
            </w:pPr>
          </w:p>
        </w:tc>
        <w:tc>
          <w:tcPr>
            <w:tcW w:w="20" w:type="dxa"/>
            <w:tcBorders>
              <w:top w:val="nil"/>
              <w:left w:val="nil"/>
              <w:bottom w:val="nil"/>
              <w:right w:val="nil"/>
            </w:tcBorders>
            <w:vAlign w:val="center"/>
          </w:tcPr>
          <w:p w:rsidR="004C4E5A" w:rsidRPr="00AB5AFE" w:rsidRDefault="004C4E5A" w:rsidP="005F519C">
            <w:pPr>
              <w:ind w:left="100" w:right="100"/>
              <w:rPr>
                <w:snapToGrid w:val="0"/>
              </w:rPr>
            </w:pPr>
          </w:p>
        </w:tc>
      </w:tr>
      <w:tr w:rsidR="004C4E5A" w:rsidRPr="00AB5AFE" w:rsidTr="005F519C">
        <w:trPr>
          <w:cantSplit/>
          <w:trHeight w:hRule="exact" w:val="920"/>
        </w:trPr>
        <w:tc>
          <w:tcPr>
            <w:tcW w:w="210" w:type="dxa"/>
            <w:tcBorders>
              <w:top w:val="nil"/>
              <w:left w:val="nil"/>
              <w:bottom w:val="nil"/>
              <w:right w:val="nil"/>
            </w:tcBorders>
            <w:vAlign w:val="center"/>
          </w:tcPr>
          <w:p w:rsidR="004C4E5A" w:rsidRPr="00AB5AFE" w:rsidRDefault="004C4E5A" w:rsidP="005F519C">
            <w:pPr>
              <w:ind w:left="100" w:right="100"/>
              <w:rPr>
                <w:snapToGrid w:val="0"/>
              </w:rPr>
            </w:pPr>
          </w:p>
        </w:tc>
        <w:tc>
          <w:tcPr>
            <w:tcW w:w="2100" w:type="dxa"/>
            <w:vMerge/>
            <w:tcBorders>
              <w:left w:val="single" w:sz="12" w:space="0" w:color="auto"/>
            </w:tcBorders>
            <w:vAlign w:val="center"/>
          </w:tcPr>
          <w:p w:rsidR="004C4E5A" w:rsidRPr="00AB5AFE" w:rsidRDefault="004C4E5A" w:rsidP="005F519C">
            <w:pPr>
              <w:ind w:left="100" w:right="100"/>
              <w:rPr>
                <w:snapToGrid w:val="0"/>
              </w:rPr>
            </w:pPr>
          </w:p>
        </w:tc>
        <w:tc>
          <w:tcPr>
            <w:tcW w:w="420" w:type="dxa"/>
            <w:vMerge/>
            <w:vAlign w:val="center"/>
          </w:tcPr>
          <w:p w:rsidR="004C4E5A" w:rsidRPr="00AB5AFE" w:rsidRDefault="004C4E5A" w:rsidP="005F519C">
            <w:pPr>
              <w:ind w:left="100" w:right="100"/>
              <w:jc w:val="center"/>
              <w:rPr>
                <w:snapToGrid w:val="0"/>
              </w:rPr>
            </w:pPr>
          </w:p>
        </w:tc>
        <w:tc>
          <w:tcPr>
            <w:tcW w:w="5844" w:type="dxa"/>
            <w:tcBorders>
              <w:right w:val="single" w:sz="12" w:space="0" w:color="auto"/>
            </w:tcBorders>
            <w:vAlign w:val="center"/>
          </w:tcPr>
          <w:p w:rsidR="004C4E5A" w:rsidRPr="00AB5AFE" w:rsidRDefault="004C4E5A" w:rsidP="005F519C">
            <w:pPr>
              <w:ind w:left="100" w:right="100"/>
              <w:rPr>
                <w:snapToGrid w:val="0"/>
              </w:rPr>
            </w:pPr>
          </w:p>
        </w:tc>
        <w:tc>
          <w:tcPr>
            <w:tcW w:w="20" w:type="dxa"/>
            <w:tcBorders>
              <w:top w:val="nil"/>
              <w:left w:val="nil"/>
              <w:bottom w:val="nil"/>
              <w:right w:val="nil"/>
            </w:tcBorders>
            <w:vAlign w:val="center"/>
          </w:tcPr>
          <w:p w:rsidR="004C4E5A" w:rsidRPr="00AB5AFE" w:rsidRDefault="004C4E5A" w:rsidP="005F519C">
            <w:pPr>
              <w:ind w:left="100" w:right="100"/>
              <w:rPr>
                <w:snapToGrid w:val="0"/>
              </w:rPr>
            </w:pPr>
          </w:p>
        </w:tc>
      </w:tr>
      <w:tr w:rsidR="004C4E5A" w:rsidRPr="00AB5AFE" w:rsidTr="005F519C">
        <w:trPr>
          <w:cantSplit/>
          <w:trHeight w:hRule="exact" w:val="460"/>
        </w:trPr>
        <w:tc>
          <w:tcPr>
            <w:tcW w:w="210" w:type="dxa"/>
            <w:tcBorders>
              <w:top w:val="nil"/>
              <w:left w:val="nil"/>
              <w:bottom w:val="nil"/>
              <w:right w:val="nil"/>
            </w:tcBorders>
            <w:vAlign w:val="center"/>
          </w:tcPr>
          <w:p w:rsidR="004C4E5A" w:rsidRPr="00AB5AFE" w:rsidRDefault="004C4E5A" w:rsidP="005F519C">
            <w:pPr>
              <w:ind w:left="100" w:right="100"/>
              <w:rPr>
                <w:snapToGrid w:val="0"/>
              </w:rPr>
            </w:pPr>
          </w:p>
        </w:tc>
        <w:tc>
          <w:tcPr>
            <w:tcW w:w="2100" w:type="dxa"/>
            <w:vMerge/>
            <w:tcBorders>
              <w:left w:val="single" w:sz="12" w:space="0" w:color="auto"/>
            </w:tcBorders>
            <w:vAlign w:val="center"/>
          </w:tcPr>
          <w:p w:rsidR="004C4E5A" w:rsidRPr="00AB5AFE" w:rsidRDefault="004C4E5A" w:rsidP="005F519C">
            <w:pPr>
              <w:ind w:left="100" w:right="100"/>
              <w:rPr>
                <w:snapToGrid w:val="0"/>
              </w:rPr>
            </w:pPr>
          </w:p>
        </w:tc>
        <w:tc>
          <w:tcPr>
            <w:tcW w:w="420" w:type="dxa"/>
            <w:vMerge w:val="restart"/>
            <w:vAlign w:val="center"/>
          </w:tcPr>
          <w:p w:rsidR="004C4E5A" w:rsidRPr="00AB5AFE" w:rsidRDefault="004C4E5A" w:rsidP="005F519C">
            <w:pPr>
              <w:ind w:left="100" w:right="100"/>
              <w:jc w:val="center"/>
              <w:rPr>
                <w:snapToGrid w:val="0"/>
              </w:rPr>
            </w:pPr>
            <w:r w:rsidRPr="00AB5AFE">
              <w:rPr>
                <w:rFonts w:hint="eastAsia"/>
                <w:snapToGrid w:val="0"/>
              </w:rPr>
              <w:t>旧</w:t>
            </w:r>
          </w:p>
        </w:tc>
        <w:tc>
          <w:tcPr>
            <w:tcW w:w="5844" w:type="dxa"/>
            <w:tcBorders>
              <w:right w:val="single" w:sz="12" w:space="0" w:color="auto"/>
            </w:tcBorders>
            <w:vAlign w:val="center"/>
          </w:tcPr>
          <w:p w:rsidR="004C4E5A" w:rsidRPr="00AB5AFE" w:rsidRDefault="004C4E5A" w:rsidP="005F519C">
            <w:pPr>
              <w:ind w:left="100" w:right="100"/>
              <w:rPr>
                <w:snapToGrid w:val="0"/>
              </w:rPr>
            </w:pPr>
          </w:p>
        </w:tc>
        <w:tc>
          <w:tcPr>
            <w:tcW w:w="20" w:type="dxa"/>
            <w:tcBorders>
              <w:top w:val="nil"/>
              <w:left w:val="nil"/>
              <w:bottom w:val="nil"/>
              <w:right w:val="nil"/>
            </w:tcBorders>
            <w:vAlign w:val="center"/>
          </w:tcPr>
          <w:p w:rsidR="004C4E5A" w:rsidRPr="00AB5AFE" w:rsidRDefault="004C4E5A" w:rsidP="005F519C">
            <w:pPr>
              <w:ind w:left="100" w:right="100"/>
              <w:rPr>
                <w:snapToGrid w:val="0"/>
              </w:rPr>
            </w:pPr>
          </w:p>
        </w:tc>
      </w:tr>
      <w:tr w:rsidR="004C4E5A" w:rsidRPr="00AB5AFE" w:rsidTr="005F519C">
        <w:trPr>
          <w:cantSplit/>
          <w:trHeight w:hRule="exact" w:val="920"/>
        </w:trPr>
        <w:tc>
          <w:tcPr>
            <w:tcW w:w="210" w:type="dxa"/>
            <w:tcBorders>
              <w:top w:val="nil"/>
              <w:left w:val="nil"/>
              <w:bottom w:val="nil"/>
              <w:right w:val="nil"/>
            </w:tcBorders>
            <w:vAlign w:val="center"/>
          </w:tcPr>
          <w:p w:rsidR="004C4E5A" w:rsidRPr="00AB5AFE" w:rsidRDefault="004C4E5A" w:rsidP="005F519C">
            <w:pPr>
              <w:ind w:left="100" w:right="100"/>
              <w:rPr>
                <w:snapToGrid w:val="0"/>
              </w:rPr>
            </w:pPr>
          </w:p>
        </w:tc>
        <w:tc>
          <w:tcPr>
            <w:tcW w:w="2100" w:type="dxa"/>
            <w:vMerge/>
            <w:tcBorders>
              <w:left w:val="single" w:sz="12" w:space="0" w:color="auto"/>
              <w:bottom w:val="single" w:sz="12" w:space="0" w:color="auto"/>
            </w:tcBorders>
            <w:vAlign w:val="center"/>
          </w:tcPr>
          <w:p w:rsidR="004C4E5A" w:rsidRPr="00AB5AFE" w:rsidRDefault="004C4E5A" w:rsidP="005F519C">
            <w:pPr>
              <w:ind w:left="100" w:right="100"/>
              <w:rPr>
                <w:snapToGrid w:val="0"/>
              </w:rPr>
            </w:pPr>
          </w:p>
        </w:tc>
        <w:tc>
          <w:tcPr>
            <w:tcW w:w="420" w:type="dxa"/>
            <w:vMerge/>
            <w:tcBorders>
              <w:bottom w:val="single" w:sz="12" w:space="0" w:color="auto"/>
            </w:tcBorders>
            <w:vAlign w:val="center"/>
          </w:tcPr>
          <w:p w:rsidR="004C4E5A" w:rsidRPr="00AB5AFE" w:rsidRDefault="004C4E5A" w:rsidP="005F519C">
            <w:pPr>
              <w:ind w:left="100" w:right="100"/>
              <w:rPr>
                <w:snapToGrid w:val="0"/>
              </w:rPr>
            </w:pPr>
          </w:p>
        </w:tc>
        <w:tc>
          <w:tcPr>
            <w:tcW w:w="5844" w:type="dxa"/>
            <w:tcBorders>
              <w:bottom w:val="single" w:sz="12" w:space="0" w:color="auto"/>
              <w:right w:val="single" w:sz="12" w:space="0" w:color="auto"/>
            </w:tcBorders>
            <w:vAlign w:val="center"/>
          </w:tcPr>
          <w:p w:rsidR="004C4E5A" w:rsidRPr="00AB5AFE" w:rsidRDefault="004C4E5A" w:rsidP="005F519C">
            <w:pPr>
              <w:ind w:left="100" w:right="100"/>
              <w:rPr>
                <w:snapToGrid w:val="0"/>
              </w:rPr>
            </w:pPr>
          </w:p>
        </w:tc>
        <w:tc>
          <w:tcPr>
            <w:tcW w:w="20" w:type="dxa"/>
            <w:tcBorders>
              <w:top w:val="nil"/>
              <w:left w:val="nil"/>
              <w:bottom w:val="nil"/>
              <w:right w:val="nil"/>
            </w:tcBorders>
            <w:vAlign w:val="center"/>
          </w:tcPr>
          <w:p w:rsidR="004C4E5A" w:rsidRPr="00AB5AFE" w:rsidRDefault="004C4E5A" w:rsidP="005F519C">
            <w:pPr>
              <w:ind w:left="100" w:right="100"/>
              <w:rPr>
                <w:snapToGrid w:val="0"/>
              </w:rPr>
            </w:pPr>
          </w:p>
        </w:tc>
      </w:tr>
      <w:tr w:rsidR="004C4E5A" w:rsidRPr="00AB5AFE" w:rsidTr="005F519C">
        <w:trPr>
          <w:gridAfter w:val="1"/>
          <w:wAfter w:w="20" w:type="dxa"/>
          <w:cantSplit/>
          <w:trHeight w:hRule="exact" w:val="1640"/>
        </w:trPr>
        <w:tc>
          <w:tcPr>
            <w:tcW w:w="8574" w:type="dxa"/>
            <w:gridSpan w:val="4"/>
            <w:tcBorders>
              <w:top w:val="nil"/>
              <w:left w:val="nil"/>
              <w:bottom w:val="nil"/>
              <w:right w:val="nil"/>
            </w:tcBorders>
            <w:vAlign w:val="center"/>
          </w:tcPr>
          <w:p w:rsidR="004C4E5A" w:rsidRPr="00AB5AFE" w:rsidRDefault="004C4E5A" w:rsidP="005F519C">
            <w:pPr>
              <w:ind w:left="100" w:right="100"/>
              <w:rPr>
                <w:snapToGrid w:val="0"/>
              </w:rPr>
            </w:pPr>
          </w:p>
        </w:tc>
      </w:tr>
    </w:tbl>
    <w:p w:rsidR="008B3E05" w:rsidRPr="004C4E5A" w:rsidRDefault="008B3E05"/>
    <w:sectPr w:rsidR="008B3E05" w:rsidRPr="004C4E5A" w:rsidSect="00E3678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5A"/>
    <w:rsid w:val="004C4E5A"/>
    <w:rsid w:val="00610082"/>
    <w:rsid w:val="008B3E05"/>
    <w:rsid w:val="00E3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919A9"/>
  <w15:chartTrackingRefBased/>
  <w15:docId w15:val="{557296FF-0FAF-4976-B979-DCDD5BFB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2023-04-11T06:40:00Z</dcterms:created>
  <dcterms:modified xsi:type="dcterms:W3CDTF">2023-04-12T03:51:00Z</dcterms:modified>
</cp:coreProperties>
</file>