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1A" w:rsidRPr="00567AB6" w:rsidRDefault="00A42F1A" w:rsidP="00A42F1A">
      <w:pPr>
        <w:rPr>
          <w:color w:val="auto"/>
          <w:sz w:val="24"/>
          <w:szCs w:val="24"/>
        </w:rPr>
      </w:pPr>
      <w:bookmarkStart w:id="0" w:name="_GoBack"/>
      <w:bookmarkEnd w:id="0"/>
      <w:r w:rsidRPr="00567AB6">
        <w:rPr>
          <w:rFonts w:hint="eastAsia"/>
          <w:color w:val="auto"/>
          <w:sz w:val="24"/>
          <w:szCs w:val="24"/>
        </w:rPr>
        <w:t>別添１</w:t>
      </w:r>
    </w:p>
    <w:p w:rsidR="00A42F1A" w:rsidRPr="00567AB6" w:rsidRDefault="00A42F1A" w:rsidP="00A42F1A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567AB6">
        <w:rPr>
          <w:rFonts w:hint="eastAsia"/>
          <w:color w:val="auto"/>
          <w:sz w:val="32"/>
          <w:szCs w:val="32"/>
        </w:rPr>
        <w:t>収 支 計 画</w:t>
      </w:r>
    </w:p>
    <w:p w:rsidR="00EF412A" w:rsidRPr="00EF412A" w:rsidRDefault="00EF412A" w:rsidP="00A42F1A">
      <w:pPr>
        <w:spacing w:line="0" w:lineRule="atLeast"/>
        <w:ind w:left="210"/>
        <w:jc w:val="center"/>
        <w:rPr>
          <w:rFonts w:hAnsi="Times New Roman" w:cs="Times New Roman"/>
          <w:color w:val="auto"/>
          <w:sz w:val="12"/>
          <w:szCs w:val="24"/>
        </w:rPr>
      </w:pP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4"/>
        <w:gridCol w:w="1664"/>
        <w:gridCol w:w="1249"/>
        <w:gridCol w:w="1248"/>
        <w:gridCol w:w="1249"/>
        <w:gridCol w:w="1249"/>
        <w:gridCol w:w="1249"/>
        <w:gridCol w:w="1248"/>
      </w:tblGrid>
      <w:tr w:rsidR="00EF412A" w:rsidRPr="00567AB6" w:rsidTr="00EF412A">
        <w:trPr>
          <w:trHeight w:val="624"/>
        </w:trPr>
        <w:tc>
          <w:tcPr>
            <w:tcW w:w="336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○○（作目）</w:t>
            </w:r>
          </w:p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F412A" w:rsidRPr="00567AB6" w:rsidRDefault="005C645F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農業次世代人材投資資金</w:t>
            </w:r>
            <w:r w:rsidR="00EF412A" w:rsidRPr="00EF412A">
              <w:rPr>
                <w:rFonts w:hAnsi="Times New Roman"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412A" w:rsidRPr="00567AB6" w:rsidTr="00EF412A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 入 計 ①（</w:t>
            </w:r>
            <w:r w:rsidR="005C645F">
              <w:rPr>
                <w:rFonts w:hAnsi="Times New Roman" w:hint="eastAsia"/>
                <w:color w:val="auto"/>
                <w:sz w:val="24"/>
                <w:szCs w:val="24"/>
              </w:rPr>
              <w:t>資金</w:t>
            </w: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567AB6" w:rsidRDefault="00EF412A" w:rsidP="00EF412A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EF412A" w:rsidP="00EF412A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EF412A">
        <w:rPr>
          <w:rFonts w:hAnsi="Times New Roman" w:cs="Times New Roman" w:hint="eastAsia"/>
          <w:color w:val="auto"/>
          <w:szCs w:val="24"/>
        </w:rPr>
        <w:t>＊既に農業経営を</w:t>
      </w:r>
      <w:r w:rsidRPr="00EF412A">
        <w:rPr>
          <w:rFonts w:hint="eastAsia"/>
          <w:color w:val="auto"/>
          <w:szCs w:val="24"/>
        </w:rPr>
        <w:t>開始している場合は実績を記載</w:t>
      </w:r>
      <w:r w:rsidR="00A42F1A"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tblpX="714" w:tblpY="1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567AB6" w:rsidRPr="00567AB6" w:rsidTr="0021468A">
        <w:trPr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A42F1A" w:rsidRPr="00567AB6" w:rsidRDefault="00A42F1A" w:rsidP="00567AB6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468A" w:rsidRPr="00567AB6" w:rsidRDefault="0021468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1468A">
        <w:trPr>
          <w:gridAfter w:val="1"/>
          <w:wAfter w:w="18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1A" w:rsidRPr="00567AB6" w:rsidRDefault="00A42F1A" w:rsidP="00567AB6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color w:val="auto"/>
          <w:sz w:val="24"/>
          <w:szCs w:val="24"/>
        </w:rPr>
      </w:pPr>
    </w:p>
    <w:p w:rsidR="00A42F1A" w:rsidRDefault="00A42F1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EF412A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:rsidR="00A42F1A" w:rsidRPr="00567AB6" w:rsidRDefault="00EF412A" w:rsidP="00EF412A">
      <w:pPr>
        <w:spacing w:line="0" w:lineRule="atLeast"/>
        <w:ind w:leftChars="201" w:left="682" w:hangingChars="118" w:hanging="260"/>
        <w:jc w:val="both"/>
        <w:rPr>
          <w:color w:val="auto"/>
          <w:sz w:val="20"/>
          <w:szCs w:val="20"/>
        </w:rPr>
      </w:pPr>
      <w:r w:rsidRPr="00EF412A">
        <w:rPr>
          <w:rFonts w:hint="eastAsia"/>
          <w:color w:val="auto"/>
          <w:sz w:val="22"/>
          <w:szCs w:val="24"/>
        </w:rPr>
        <w:t>※　経営開始１年目は150万円。経営開始２年目以降は（350万円－前年の総所得）×3/5</w:t>
      </w:r>
      <w:r>
        <w:rPr>
          <w:rFonts w:hint="eastAsia"/>
          <w:color w:val="auto"/>
          <w:sz w:val="22"/>
          <w:szCs w:val="24"/>
        </w:rPr>
        <w:t>により</w:t>
      </w:r>
      <w:r w:rsidRPr="00EF412A">
        <w:rPr>
          <w:rFonts w:hint="eastAsia"/>
          <w:color w:val="auto"/>
          <w:sz w:val="22"/>
          <w:szCs w:val="24"/>
        </w:rPr>
        <w:t>得られた額。ただし、前年の総所得が100万円未満の場合は150万円。夫婦共同経営の場合はこれらの額の1.5倍。</w: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5AA84D30" wp14:editId="05A610B8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0EE9" id="AutoShape 30" o:spid="_x0000_s1026" type="#_x0000_t32" style="position:absolute;left:0;text-align:left;margin-left:-79.2pt;margin-top:566.05pt;width:22.8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="00A42F1A"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DC13FF" wp14:editId="6BF7FD78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3BE9" id="AutoShape 31" o:spid="_x0000_s1026" type="#_x0000_t32" style="position:absolute;left:0;text-align:left;margin-left:619.5pt;margin-top:623.8pt;width:8.25pt;height: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</w:p>
    <w:sectPr w:rsidR="00A42F1A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57" w:rsidRDefault="00D85C57" w:rsidP="001D4D7E">
      <w:pPr>
        <w:ind w:left="210"/>
      </w:pPr>
      <w:r>
        <w:separator/>
      </w:r>
    </w:p>
  </w:endnote>
  <w:endnote w:type="continuationSeparator" w:id="0">
    <w:p w:rsidR="00D85C57" w:rsidRDefault="00D85C5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57" w:rsidRDefault="00D85C5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5C57" w:rsidRDefault="00D85C5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690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1450"/>
    <w:rsid w:val="0017376D"/>
    <w:rsid w:val="001775AE"/>
    <w:rsid w:val="0018521E"/>
    <w:rsid w:val="001858C0"/>
    <w:rsid w:val="00186046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C61EB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47412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D4216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5E4C"/>
    <w:rsid w:val="00B07639"/>
    <w:rsid w:val="00B10504"/>
    <w:rsid w:val="00B14692"/>
    <w:rsid w:val="00B163D9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1CF3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D2F5CD-91AC-4DA5-9F96-06339774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5BFBA-40AA-4C2C-A77D-E64A2C88F71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647AE97E</Template>
  <TotalTime>0</TotalTime>
  <Pages>1</Pages>
  <Words>283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hiroshi_zaitu</dc:creator>
  <cp:lastModifiedBy>古田　美淑</cp:lastModifiedBy>
  <cp:revision>2</cp:revision>
  <cp:lastPrinted>2017-02-21T11:57:00Z</cp:lastPrinted>
  <dcterms:created xsi:type="dcterms:W3CDTF">2017-06-22T06:08:00Z</dcterms:created>
  <dcterms:modified xsi:type="dcterms:W3CDTF">2017-06-22T06:08:00Z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