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70" w:rsidRPr="0022639F" w:rsidRDefault="00DE0370" w:rsidP="00DE0370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別記様式</w:t>
      </w:r>
      <w:r w:rsidRPr="0022639F">
        <w:rPr>
          <w:rFonts w:ascii="ＭＳ 明朝" w:hAnsi="ＭＳ 明朝" w:hint="eastAsia"/>
          <w:sz w:val="22"/>
        </w:rPr>
        <w:t>（第５条関係）</w:t>
      </w:r>
    </w:p>
    <w:p w:rsidR="00DE0370" w:rsidRPr="0022639F" w:rsidRDefault="00DE0370" w:rsidP="00DE0370">
      <w:pPr>
        <w:ind w:firstLineChars="100" w:firstLine="220"/>
        <w:rPr>
          <w:rFonts w:ascii="ＭＳ 明朝" w:eastAsia="ＭＳ 明朝"/>
          <w:sz w:val="22"/>
        </w:rPr>
      </w:pPr>
    </w:p>
    <w:p w:rsidR="00DE0370" w:rsidRPr="007B02C2" w:rsidRDefault="00DE0370" w:rsidP="00DE0370">
      <w:pPr>
        <w:ind w:firstLineChars="100" w:firstLine="240"/>
        <w:jc w:val="center"/>
        <w:rPr>
          <w:rFonts w:ascii="ＭＳ 明朝" w:eastAsia="ＭＳ 明朝"/>
          <w:sz w:val="24"/>
        </w:rPr>
      </w:pPr>
      <w:r w:rsidRPr="007B02C2">
        <w:rPr>
          <w:rFonts w:ascii="ＭＳ 明朝" w:hAnsi="ＭＳ 明朝" w:hint="eastAsia"/>
          <w:sz w:val="24"/>
        </w:rPr>
        <w:t>一般競争入札参加資格確認申請書</w:t>
      </w:r>
    </w:p>
    <w:p w:rsidR="00DE0370" w:rsidRPr="0022639F" w:rsidRDefault="00DE0370" w:rsidP="00DE0370">
      <w:pPr>
        <w:ind w:firstLineChars="100" w:firstLine="220"/>
        <w:jc w:val="right"/>
        <w:rPr>
          <w:rFonts w:ascii="ＭＳ 明朝" w:eastAsia="ＭＳ 明朝"/>
          <w:sz w:val="22"/>
        </w:rPr>
      </w:pPr>
      <w:r w:rsidRPr="0022639F">
        <w:rPr>
          <w:rFonts w:ascii="ＭＳ 明朝" w:hAnsi="ＭＳ 明朝" w:hint="eastAsia"/>
          <w:sz w:val="22"/>
        </w:rPr>
        <w:t xml:space="preserve">　年　月　日</w:t>
      </w:r>
    </w:p>
    <w:p w:rsidR="00DE0370" w:rsidRDefault="00DE0370" w:rsidP="00DE0370">
      <w:pPr>
        <w:ind w:firstLineChars="100" w:firstLine="240"/>
        <w:jc w:val="left"/>
        <w:rPr>
          <w:rFonts w:ascii="ＭＳ 明朝" w:eastAsia="ＭＳ 明朝"/>
          <w:sz w:val="24"/>
        </w:rPr>
      </w:pPr>
    </w:p>
    <w:p w:rsidR="00DE0370" w:rsidRPr="0022639F" w:rsidRDefault="00DE0370" w:rsidP="00DE0370">
      <w:pPr>
        <w:ind w:firstLineChars="100" w:firstLine="220"/>
        <w:jc w:val="left"/>
        <w:rPr>
          <w:rFonts w:ascii="ＭＳ 明朝" w:eastAsia="ＭＳ 明朝"/>
          <w:sz w:val="22"/>
        </w:rPr>
      </w:pPr>
      <w:r w:rsidRPr="0022639F">
        <w:rPr>
          <w:rFonts w:ascii="ＭＳ 明朝" w:hAnsi="ＭＳ 明朝" w:hint="eastAsia"/>
          <w:sz w:val="22"/>
        </w:rPr>
        <w:t>（宛先）</w:t>
      </w:r>
      <w:r>
        <w:rPr>
          <w:rFonts w:ascii="ＭＳ 明朝" w:hAnsi="ＭＳ 明朝" w:hint="eastAsia"/>
          <w:sz w:val="22"/>
        </w:rPr>
        <w:t xml:space="preserve">　</w:t>
      </w:r>
      <w:r w:rsidRPr="0022639F">
        <w:rPr>
          <w:rFonts w:ascii="ＭＳ 明朝" w:hAnsi="ＭＳ 明朝" w:hint="eastAsia"/>
          <w:sz w:val="22"/>
        </w:rPr>
        <w:t>安曇野市長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ind w:firstLineChars="2000" w:firstLine="4400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住　　　　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ind w:firstLineChars="2000" w:firstLine="4400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商号又は名称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ind w:firstLineChars="2000" w:firstLine="4400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代表者氏名　　　　　　　　　　　　　印</w:t>
      </w:r>
    </w:p>
    <w:p w:rsidR="00DE0370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4"/>
        </w:rPr>
      </w:pPr>
    </w:p>
    <w:p w:rsidR="00DE0370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4"/>
        </w:rPr>
      </w:pP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4"/>
        </w:rPr>
        <w:t xml:space="preserve">　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先に公告された業務について、入札の心得及び入札条件等を承諾の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上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、確認書類を添えて入札参加申請をいたします。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なお、本確認申請書及び添付書類の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全て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の記載事項は、事実と相違ないことを誓約いたします。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jc w:val="center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記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１　件名　　　　　　　　</w:t>
      </w:r>
    </w:p>
    <w:p w:rsidR="00DE0370" w:rsidRPr="00C601A9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DE0370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配置技術者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22639F"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/>
          <w:color w:val="000000"/>
          <w:kern w:val="0"/>
          <w:sz w:val="22"/>
        </w:rPr>
        <w:t>1</w:t>
      </w:r>
      <w:r w:rsidRPr="0022639F">
        <w:rPr>
          <w:rFonts w:ascii="ＭＳ 明朝" w:eastAsia="ＭＳ 明朝" w:cs="ＭＳ 明朝"/>
          <w:color w:val="000000"/>
          <w:kern w:val="0"/>
          <w:sz w:val="22"/>
        </w:rPr>
        <w:t xml:space="preserve">)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主任技術者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保有資格　　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氏　　名　　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生年月日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DE0370" w:rsidRPr="00C601A9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22639F"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/>
          <w:color w:val="000000"/>
          <w:kern w:val="0"/>
          <w:sz w:val="22"/>
        </w:rPr>
        <w:t>2</w:t>
      </w:r>
      <w:r w:rsidRPr="0022639F">
        <w:rPr>
          <w:rFonts w:ascii="ＭＳ 明朝" w:eastAsia="ＭＳ 明朝" w:cs="ＭＳ 明朝"/>
          <w:color w:val="000000"/>
          <w:kern w:val="0"/>
          <w:sz w:val="22"/>
        </w:rPr>
        <w:t xml:space="preserve">) 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管理技術者　　　　保有資格　　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氏　　名　　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生年月日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ind w:firstLineChars="100" w:firstLine="220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/>
          <w:color w:val="000000"/>
          <w:kern w:val="0"/>
          <w:sz w:val="22"/>
        </w:rPr>
        <w:t>(3</w:t>
      </w:r>
      <w:r w:rsidRPr="0022639F">
        <w:rPr>
          <w:rFonts w:ascii="ＭＳ 明朝" w:eastAsia="ＭＳ 明朝" w:cs="ＭＳ 明朝"/>
          <w:color w:val="000000"/>
          <w:kern w:val="0"/>
          <w:sz w:val="22"/>
        </w:rPr>
        <w:t xml:space="preserve">) 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照査技術者　　　　保有資格　　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ind w:firstLineChars="1200" w:firstLine="2640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氏　　名　　　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生年月日　　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年　　月　　日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注意事項</w:t>
      </w:r>
    </w:p>
    <w:p w:rsidR="00DE0370" w:rsidRPr="0022639F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 w:rsidRPr="0022639F">
        <w:rPr>
          <w:rFonts w:ascii="ＭＳ 明朝" w:eastAsia="ＭＳ 明朝" w:cs="ＭＳ 明朝"/>
          <w:color w:val="000000"/>
          <w:kern w:val="0"/>
          <w:sz w:val="22"/>
        </w:rPr>
        <w:t xml:space="preserve">(1)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配置技術者の添付書類　　資格者証の写し、恒常的な雇用関係が確認できる書類の写し</w:t>
      </w:r>
    </w:p>
    <w:p w:rsidR="00DE0370" w:rsidRDefault="00DE0370" w:rsidP="00DE0370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color w:val="000000"/>
          <w:kern w:val="0"/>
          <w:sz w:val="22"/>
        </w:rPr>
      </w:pP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(2) </w:t>
      </w:r>
      <w:r w:rsidRPr="0022639F">
        <w:rPr>
          <w:rFonts w:ascii="ＭＳ 明朝" w:eastAsia="ＭＳ 明朝" w:cs="ＭＳ 明朝" w:hint="eastAsia"/>
          <w:color w:val="000000"/>
          <w:kern w:val="0"/>
          <w:sz w:val="22"/>
        </w:rPr>
        <w:t>入札公告において過去の履行実績を求めているときは、実績等がわかる書類を添付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すること。</w:t>
      </w:r>
    </w:p>
    <w:p w:rsidR="008B3E05" w:rsidRPr="00DE0370" w:rsidRDefault="00DE0370" w:rsidP="00DE0370">
      <w:pPr>
        <w:autoSpaceDE w:val="0"/>
        <w:autoSpaceDN w:val="0"/>
        <w:adjustRightInd w:val="0"/>
        <w:spacing w:line="406" w:lineRule="atLeast"/>
        <w:ind w:left="660" w:hangingChars="300" w:hanging="660"/>
        <w:rPr>
          <w:rFonts w:ascii="ＭＳ 明朝" w:eastAsia="ＭＳ 明朝" w:cs="ＭＳ 明朝" w:hint="eastAsia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(3)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本申請及び添付書類に虚偽があったときは、安曇野市入札参加資格者に係る入札参加停止措置要領別表第３</w:t>
      </w:r>
      <w:r>
        <w:rPr>
          <w:rFonts w:ascii="ＭＳ 明朝" w:eastAsia="ＭＳ 明朝" w:cs="ＭＳ 明朝"/>
          <w:color w:val="000000"/>
          <w:kern w:val="0"/>
          <w:sz w:val="22"/>
        </w:rPr>
        <w:t>(10)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により、入札参加停止の措</w:t>
      </w:r>
      <w:bookmarkStart w:id="0" w:name="_GoBack"/>
      <w:bookmarkEnd w:id="0"/>
      <w:r>
        <w:rPr>
          <w:rFonts w:ascii="ＭＳ 明朝" w:eastAsia="ＭＳ 明朝" w:cs="ＭＳ 明朝" w:hint="eastAsia"/>
          <w:color w:val="000000"/>
          <w:kern w:val="0"/>
          <w:sz w:val="22"/>
        </w:rPr>
        <w:t>置を講じます。</w:t>
      </w:r>
    </w:p>
    <w:sectPr w:rsidR="008B3E05" w:rsidRPr="00DE0370" w:rsidSect="00DE0370">
      <w:footerReference w:type="default" r:id="rId6"/>
      <w:pgSz w:w="11906" w:h="16838" w:code="9"/>
      <w:pgMar w:top="964" w:right="1100" w:bottom="964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370" w:rsidRDefault="00DE0370" w:rsidP="00DE0370">
      <w:r>
        <w:separator/>
      </w:r>
    </w:p>
  </w:endnote>
  <w:endnote w:type="continuationSeparator" w:id="0">
    <w:p w:rsidR="00DE0370" w:rsidRDefault="00DE0370" w:rsidP="00DE0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E9A" w:rsidRDefault="00DE0370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370" w:rsidRDefault="00DE0370" w:rsidP="00DE0370">
      <w:r>
        <w:separator/>
      </w:r>
    </w:p>
  </w:footnote>
  <w:footnote w:type="continuationSeparator" w:id="0">
    <w:p w:rsidR="00DE0370" w:rsidRDefault="00DE0370" w:rsidP="00DE0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70"/>
    <w:rsid w:val="008B3E05"/>
    <w:rsid w:val="00DE0370"/>
    <w:rsid w:val="00E3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3C6287"/>
  <w15:chartTrackingRefBased/>
  <w15:docId w15:val="{8470D7A2-1B2E-42DB-A6D7-822EE8C1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370"/>
    <w:pPr>
      <w:widowControl w:val="0"/>
      <w:jc w:val="both"/>
    </w:pPr>
    <w:rPr>
      <w:rFonts w:asciiTheme="minorHAnsi" w:eastAsiaTheme="minorEastAsia" w:hAnsiTheme="minorHAns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370"/>
    <w:rPr>
      <w:rFonts w:asciiTheme="minorHAnsi" w:eastAsiaTheme="minorEastAsia" w:hAnsiTheme="minorHAnsi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E0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370"/>
    <w:rPr>
      <w:rFonts w:asciiTheme="minorHAnsi" w:eastAsiaTheme="minorEastAsia" w:hAnsiTheme="minorHAns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2018-12-10T00:08:00Z</dcterms:created>
  <dcterms:modified xsi:type="dcterms:W3CDTF">2018-12-10T00:09:00Z</dcterms:modified>
</cp:coreProperties>
</file>