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napToGrid w:val="0"/>
          <w:szCs w:val="21"/>
          <w:bdr w:val="single" w:sz="4" w:space="0" w:color="auto"/>
        </w:rPr>
      </w:pPr>
      <w:r w:rsidRPr="00EF08F3">
        <w:rPr>
          <w:rFonts w:ascii="ＭＳ 明朝" w:eastAsia="ＭＳ 明朝" w:hAnsi="ＭＳ 明朝" w:hint="eastAsia"/>
          <w:snapToGrid w:val="0"/>
          <w:szCs w:val="21"/>
        </w:rPr>
        <w:t>様式第23号（第30条関係）</w:t>
      </w: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</w:p>
    <w:p w:rsidR="009B2592" w:rsidRPr="00EF08F3" w:rsidRDefault="009B2592" w:rsidP="008941AB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非常災害応急措置届</w:t>
      </w:r>
    </w:p>
    <w:p w:rsidR="009B2592" w:rsidRPr="00EF08F3" w:rsidRDefault="009B2592" w:rsidP="008941AB">
      <w:pPr>
        <w:spacing w:line="360" w:lineRule="exact"/>
        <w:jc w:val="right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年　　　月　　　日</w:t>
      </w: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</w:p>
    <w:p w:rsidR="009B2592" w:rsidRPr="00EF08F3" w:rsidRDefault="009B2592" w:rsidP="008941AB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 xml:space="preserve">（宛先）　安曇野市長　　　　　　　</w:t>
      </w:r>
    </w:p>
    <w:p w:rsidR="009B2592" w:rsidRPr="00EF08F3" w:rsidRDefault="009B2592" w:rsidP="008941AB">
      <w:pPr>
        <w:autoSpaceDE w:val="0"/>
        <w:autoSpaceDN w:val="0"/>
        <w:adjustRightInd w:val="0"/>
        <w:snapToGrid w:val="0"/>
        <w:spacing w:line="360" w:lineRule="exact"/>
        <w:ind w:leftChars="1900" w:left="3990"/>
        <w:jc w:val="left"/>
        <w:textAlignment w:val="center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EF08F3">
        <w:rPr>
          <w:rFonts w:ascii="ＭＳ 明朝" w:eastAsia="ＭＳ 明朝" w:hAnsi="ＭＳ 明朝" w:cs="ＭＳ 明朝" w:hint="eastAsia"/>
          <w:color w:val="000000" w:themeColor="text1"/>
          <w:szCs w:val="21"/>
        </w:rPr>
        <w:t>届出者</w:t>
      </w:r>
    </w:p>
    <w:p w:rsidR="009B2592" w:rsidRPr="00EF08F3" w:rsidRDefault="009B2592" w:rsidP="008941AB">
      <w:pPr>
        <w:spacing w:line="360" w:lineRule="exact"/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EF08F3">
        <w:rPr>
          <w:rFonts w:ascii="ＭＳ 明朝" w:eastAsia="ＭＳ 明朝" w:hAnsi="ＭＳ 明朝" w:hint="eastAsia"/>
          <w:snapToGrid w:val="0"/>
          <w:szCs w:val="21"/>
        </w:rPr>
        <w:t>住所</w:t>
      </w:r>
    </w:p>
    <w:p w:rsidR="009B2592" w:rsidRPr="00EF08F3" w:rsidRDefault="009B2592" w:rsidP="008941AB">
      <w:pPr>
        <w:spacing w:line="360" w:lineRule="exact"/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EF08F3">
        <w:rPr>
          <w:rFonts w:ascii="ＭＳ 明朝" w:eastAsia="ＭＳ 明朝" w:hAnsi="ＭＳ 明朝"/>
          <w:snapToGrid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B2592" w:rsidRPr="00EF08F3">
              <w:rPr>
                <w:rFonts w:ascii="ＭＳ 明朝" w:eastAsia="ＭＳ 明朝" w:hAnsi="ＭＳ 明朝"/>
                <w:snapToGrid w:val="0"/>
                <w:sz w:val="12"/>
                <w:szCs w:val="21"/>
              </w:rPr>
              <w:t>ふりがな</w:t>
            </w:r>
          </w:rt>
          <w:rubyBase>
            <w:r w:rsidR="009B2592" w:rsidRPr="00EF08F3">
              <w:rPr>
                <w:rFonts w:ascii="ＭＳ 明朝" w:eastAsia="ＭＳ 明朝" w:hAnsi="ＭＳ 明朝"/>
                <w:snapToGrid w:val="0"/>
                <w:szCs w:val="21"/>
              </w:rPr>
              <w:t>氏名</w:t>
            </w:r>
          </w:rubyBase>
        </w:ruby>
      </w:r>
      <w:r w:rsidRPr="00EF08F3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  <w:r w:rsidRPr="00EF08F3">
        <w:rPr>
          <w:rFonts w:ascii="ＭＳ 明朝" w:eastAsia="ＭＳ 明朝" w:hAnsi="ＭＳ 明朝" w:hint="eastAsia"/>
          <w:snapToGrid w:val="0"/>
          <w:vanish/>
          <w:szCs w:val="21"/>
        </w:rPr>
        <w:t>ふりがな</w:t>
      </w:r>
      <w:r w:rsidRPr="00EF08F3">
        <w:rPr>
          <w:rFonts w:ascii="ＭＳ 明朝" w:eastAsia="ＭＳ 明朝" w:hAnsi="ＭＳ 明朝" w:hint="eastAsia"/>
          <w:snapToGrid w:val="0"/>
          <w:szCs w:val="21"/>
        </w:rPr>
        <w:t xml:space="preserve">　　　　　　　　　　　　　　　</w:t>
      </w:r>
      <w:r w:rsidRPr="00EF08F3">
        <w:rPr>
          <w:rFonts w:ascii="ＭＳ 明朝" w:eastAsia="ＭＳ 明朝" w:hAnsi="ＭＳ 明朝"/>
          <w:snapToGrid w:val="0"/>
          <w:szCs w:val="21"/>
        </w:rPr>
        <w:fldChar w:fldCharType="begin"/>
      </w:r>
      <w:r w:rsidRPr="00EF08F3">
        <w:rPr>
          <w:rFonts w:ascii="ＭＳ 明朝" w:eastAsia="ＭＳ 明朝" w:hAnsi="ＭＳ 明朝"/>
          <w:snapToGrid w:val="0"/>
          <w:szCs w:val="21"/>
        </w:rPr>
        <w:instrText>eq \o(</w:instrText>
      </w:r>
      <w:r w:rsidRPr="00EF08F3">
        <w:rPr>
          <w:rFonts w:ascii="ＭＳ 明朝" w:eastAsia="ＭＳ 明朝" w:hAnsi="ＭＳ 明朝" w:hint="eastAsia"/>
          <w:snapToGrid w:val="0"/>
          <w:szCs w:val="21"/>
        </w:rPr>
        <w:instrText>○</w:instrText>
      </w:r>
      <w:r w:rsidRPr="00EF08F3">
        <w:rPr>
          <w:rFonts w:ascii="ＭＳ 明朝" w:eastAsia="ＭＳ 明朝" w:hAnsi="ＭＳ 明朝"/>
          <w:snapToGrid w:val="0"/>
          <w:szCs w:val="21"/>
        </w:rPr>
        <w:instrText>,</w:instrText>
      </w:r>
      <w:r w:rsidRPr="00EF08F3">
        <w:rPr>
          <w:rFonts w:ascii="ＭＳ 明朝" w:eastAsia="ＭＳ 明朝" w:hAnsi="ＭＳ 明朝" w:hint="eastAsia"/>
          <w:snapToGrid w:val="0"/>
          <w:szCs w:val="21"/>
        </w:rPr>
        <w:instrText>印</w:instrText>
      </w:r>
      <w:r w:rsidRPr="00EF08F3">
        <w:rPr>
          <w:rFonts w:ascii="ＭＳ 明朝" w:eastAsia="ＭＳ 明朝" w:hAnsi="ＭＳ 明朝"/>
          <w:snapToGrid w:val="0"/>
          <w:szCs w:val="21"/>
        </w:rPr>
        <w:instrText>)</w:instrText>
      </w:r>
      <w:r w:rsidRPr="00EF08F3">
        <w:rPr>
          <w:rFonts w:ascii="ＭＳ 明朝" w:eastAsia="ＭＳ 明朝" w:hAnsi="ＭＳ 明朝"/>
          <w:snapToGrid w:val="0"/>
          <w:szCs w:val="21"/>
        </w:rPr>
        <w:fldChar w:fldCharType="end"/>
      </w:r>
      <w:r w:rsidRPr="00EF08F3">
        <w:rPr>
          <w:rFonts w:ascii="ＭＳ 明朝" w:eastAsia="ＭＳ 明朝" w:hAnsi="ＭＳ 明朝" w:hint="eastAsia"/>
          <w:snapToGrid w:val="0"/>
          <w:vanish/>
          <w:szCs w:val="21"/>
        </w:rPr>
        <w:t>印</w:t>
      </w:r>
    </w:p>
    <w:p w:rsidR="009B2592" w:rsidRPr="00EF08F3" w:rsidRDefault="009B2592" w:rsidP="00EF08F3">
      <w:pPr>
        <w:spacing w:line="360" w:lineRule="exact"/>
        <w:ind w:leftChars="1900" w:left="399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F08F3">
        <w:rPr>
          <w:rFonts w:ascii="ＭＳ 明朝" w:eastAsia="ＭＳ 明朝" w:hAnsi="ＭＳ 明朝" w:hint="eastAsia"/>
          <w:color w:val="000000" w:themeColor="text1"/>
          <w:szCs w:val="21"/>
        </w:rPr>
        <w:t>（法人等にあっては、名称及び代表者の氏名）</w:t>
      </w:r>
    </w:p>
    <w:p w:rsidR="009B2592" w:rsidRPr="00EF08F3" w:rsidRDefault="009B2592" w:rsidP="008941AB">
      <w:pPr>
        <w:spacing w:line="360" w:lineRule="exact"/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EF08F3">
        <w:rPr>
          <w:rFonts w:ascii="ＭＳ 明朝" w:eastAsia="ＭＳ 明朝" w:hAnsi="ＭＳ 明朝" w:hint="eastAsia"/>
          <w:snapToGrid w:val="0"/>
          <w:szCs w:val="21"/>
        </w:rPr>
        <w:t>電話番号</w:t>
      </w: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</w:p>
    <w:p w:rsidR="009B2592" w:rsidRPr="00EF08F3" w:rsidRDefault="009B2592" w:rsidP="008941AB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非常災害のために必要な応急措置として、次の開発事業に着手したので届け出ます。</w:t>
      </w: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１　開発事業の場所　安曇野市　　　　　　　　　　　　番　　　　外　　　　　筆</w:t>
      </w: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２　該当する土地利用基本区域　　　　　　　　　　　　　　　　　　　区域</w:t>
      </w: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３　開発事業の目的</w:t>
      </w: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４　開発事業施工者</w:t>
      </w:r>
    </w:p>
    <w:p w:rsidR="009B2592" w:rsidRPr="00EF08F3" w:rsidRDefault="009B2592" w:rsidP="008941AB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住所</w:t>
      </w:r>
    </w:p>
    <w:p w:rsidR="009B2592" w:rsidRPr="00EF08F3" w:rsidRDefault="009B2592" w:rsidP="008941AB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592" w:rsidRPr="00EF08F3">
              <w:rPr>
                <w:rFonts w:ascii="ＭＳ 明朝" w:eastAsia="ＭＳ 明朝" w:hAnsi="ＭＳ 明朝" w:hint="eastAsia"/>
                <w:szCs w:val="21"/>
              </w:rPr>
              <w:t>ふりがな</w:t>
            </w:r>
          </w:rt>
          <w:rubyBase>
            <w:r w:rsidR="009B2592" w:rsidRPr="00EF08F3">
              <w:rPr>
                <w:rFonts w:ascii="ＭＳ 明朝" w:eastAsia="ＭＳ 明朝" w:hAnsi="ＭＳ 明朝" w:hint="eastAsia"/>
                <w:szCs w:val="21"/>
              </w:rPr>
              <w:t>氏名</w:t>
            </w:r>
          </w:rubyBase>
        </w:ruby>
      </w:r>
    </w:p>
    <w:p w:rsidR="009B2592" w:rsidRPr="00EF08F3" w:rsidRDefault="009B2592" w:rsidP="008941AB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（法人等にあっては、名称及び代表者の氏名）</w:t>
      </w:r>
    </w:p>
    <w:p w:rsidR="009B2592" w:rsidRPr="00EF08F3" w:rsidRDefault="009B2592" w:rsidP="008941AB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電話番号</w:t>
      </w: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５　現場代理人</w:t>
      </w:r>
    </w:p>
    <w:p w:rsidR="009B2592" w:rsidRPr="00EF08F3" w:rsidRDefault="009B2592" w:rsidP="008941AB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住所</w:t>
      </w:r>
    </w:p>
    <w:p w:rsidR="009B2592" w:rsidRPr="00EF08F3" w:rsidRDefault="009B2592" w:rsidP="008941AB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592" w:rsidRPr="00EF08F3">
              <w:rPr>
                <w:rFonts w:ascii="ＭＳ 明朝" w:eastAsia="ＭＳ 明朝" w:hAnsi="ＭＳ 明朝" w:hint="eastAsia"/>
                <w:szCs w:val="21"/>
              </w:rPr>
              <w:t>ふりがな</w:t>
            </w:r>
          </w:rt>
          <w:rubyBase>
            <w:r w:rsidR="009B2592" w:rsidRPr="00EF08F3">
              <w:rPr>
                <w:rFonts w:ascii="ＭＳ 明朝" w:eastAsia="ＭＳ 明朝" w:hAnsi="ＭＳ 明朝" w:hint="eastAsia"/>
                <w:szCs w:val="21"/>
              </w:rPr>
              <w:t>氏名</w:t>
            </w:r>
          </w:rubyBase>
        </w:ruby>
      </w:r>
    </w:p>
    <w:p w:rsidR="009B2592" w:rsidRPr="00EF08F3" w:rsidRDefault="009B2592" w:rsidP="008941AB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（法人等にあっては、名称及び代表者の氏名）</w:t>
      </w:r>
    </w:p>
    <w:p w:rsidR="009B2592" w:rsidRPr="00EF08F3" w:rsidRDefault="009B2592" w:rsidP="008941AB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電話番号</w:t>
      </w: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６　開発事業着手日　　　　　　　　年　　　月　　　日</w:t>
      </w: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</w:p>
    <w:p w:rsidR="009B2592" w:rsidRPr="00EF08F3" w:rsidRDefault="009B2592" w:rsidP="008941AB">
      <w:pPr>
        <w:spacing w:line="360" w:lineRule="exact"/>
        <w:rPr>
          <w:rFonts w:ascii="ＭＳ 明朝" w:eastAsia="ＭＳ 明朝" w:hAnsi="ＭＳ 明朝"/>
          <w:szCs w:val="21"/>
        </w:rPr>
      </w:pPr>
      <w:r w:rsidRPr="00EF08F3">
        <w:rPr>
          <w:rFonts w:ascii="ＭＳ 明朝" w:eastAsia="ＭＳ 明朝" w:hAnsi="ＭＳ 明朝" w:hint="eastAsia"/>
          <w:szCs w:val="21"/>
        </w:rPr>
        <w:t>７　開発事業完了予定日　　　　　　年　　　月　　　日</w:t>
      </w:r>
    </w:p>
    <w:p w:rsidR="009B2592" w:rsidRPr="00EF08F3" w:rsidRDefault="009B2592" w:rsidP="008941AB">
      <w:pPr>
        <w:widowControl/>
        <w:jc w:val="left"/>
        <w:rPr>
          <w:rFonts w:ascii="ＭＳ 明朝" w:eastAsia="ＭＳ 明朝" w:hAnsi="ＭＳ 明朝"/>
          <w:snapToGrid w:val="0"/>
          <w:szCs w:val="21"/>
        </w:rPr>
      </w:pPr>
      <w:bookmarkStart w:id="0" w:name="_GoBack"/>
      <w:bookmarkEnd w:id="0"/>
    </w:p>
    <w:sectPr w:rsidR="009B2592" w:rsidRPr="00EF08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8F3" w:rsidRDefault="00EF08F3" w:rsidP="00EF08F3">
      <w:r>
        <w:separator/>
      </w:r>
    </w:p>
  </w:endnote>
  <w:endnote w:type="continuationSeparator" w:id="0">
    <w:p w:rsidR="00EF08F3" w:rsidRDefault="00EF08F3" w:rsidP="00EF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8F3" w:rsidRDefault="00EF08F3" w:rsidP="00EF08F3">
      <w:r>
        <w:separator/>
      </w:r>
    </w:p>
  </w:footnote>
  <w:footnote w:type="continuationSeparator" w:id="0">
    <w:p w:rsidR="00EF08F3" w:rsidRDefault="00EF08F3" w:rsidP="00EF0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92"/>
    <w:rsid w:val="009B2592"/>
    <w:rsid w:val="00E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54E438-65DF-4378-B281-39C470A8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25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259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0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8F3"/>
  </w:style>
  <w:style w:type="paragraph" w:styleId="a5">
    <w:name w:val="footer"/>
    <w:basedOn w:val="a"/>
    <w:link w:val="a6"/>
    <w:uiPriority w:val="99"/>
    <w:unhideWhenUsed/>
    <w:rsid w:val="00EF0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2019-03-11T23:55:00Z</dcterms:created>
  <dcterms:modified xsi:type="dcterms:W3CDTF">2019-03-12T00:31:00Z</dcterms:modified>
</cp:coreProperties>
</file>