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69" w:rsidRPr="00C641FC" w:rsidRDefault="00FE5D7E" w:rsidP="00FE5D7E">
      <w:pPr>
        <w:pStyle w:val="a8"/>
        <w:snapToGrid/>
        <w:textAlignment w:val="center"/>
        <w:rPr>
          <w:rFonts w:hAnsi="Century"/>
          <w:snapToGrid w:val="0"/>
        </w:rPr>
      </w:pPr>
      <w:r w:rsidRPr="00C641FC">
        <w:rPr>
          <w:rFonts w:hAnsi="Century" w:hint="eastAsia"/>
          <w:snapToGrid w:val="0"/>
        </w:rPr>
        <w:t>様式第</w:t>
      </w:r>
      <w:r w:rsidR="0075002B" w:rsidRPr="00C641FC">
        <w:rPr>
          <w:rFonts w:hAnsi="Century" w:hint="eastAsia"/>
          <w:snapToGrid w:val="0"/>
        </w:rPr>
        <w:t>９</w:t>
      </w:r>
      <w:r w:rsidRPr="00C641FC">
        <w:rPr>
          <w:rFonts w:hAnsi="Century" w:hint="eastAsia"/>
          <w:snapToGrid w:val="0"/>
        </w:rPr>
        <w:t>号（第６条関係）</w:t>
      </w:r>
    </w:p>
    <w:p w:rsidR="00FE5D7E" w:rsidRPr="00C641FC" w:rsidRDefault="00A216D1" w:rsidP="00FE5D7E">
      <w:pPr>
        <w:pStyle w:val="a8"/>
        <w:snapToGrid/>
        <w:textAlignment w:val="center"/>
        <w:rPr>
          <w:snapToGrid w:val="0"/>
        </w:rPr>
      </w:pPr>
      <w:r w:rsidRPr="00C641FC">
        <w:rPr>
          <w:rFonts w:hint="eastAsia"/>
          <w:snapToGrid w:val="0"/>
        </w:rPr>
        <w:t>（</w:t>
      </w:r>
      <w:r w:rsidR="00F440FD" w:rsidRPr="00C641FC">
        <w:rPr>
          <w:rFonts w:hint="eastAsia"/>
          <w:snapToGrid w:val="0"/>
        </w:rPr>
        <w:t>その２</w:t>
      </w:r>
      <w:r w:rsidRPr="00C641FC">
        <w:rPr>
          <w:rFonts w:hint="eastAsia"/>
          <w:snapToGrid w:val="0"/>
        </w:rPr>
        <w:t>）（</w:t>
      </w:r>
      <w:r w:rsidR="00F440FD" w:rsidRPr="00C641FC">
        <w:rPr>
          <w:rFonts w:hint="eastAsia"/>
          <w:snapToGrid w:val="0"/>
        </w:rPr>
        <w:t>住宅耐震診断</w:t>
      </w:r>
      <w:r w:rsidRPr="00C641FC">
        <w:rPr>
          <w:rFonts w:hint="eastAsia"/>
          <w:snapToGrid w:val="0"/>
        </w:rPr>
        <w:t>用）</w:t>
      </w:r>
    </w:p>
    <w:p w:rsidR="00A216D1" w:rsidRPr="00C641FC" w:rsidRDefault="00A216D1" w:rsidP="00FE5D7E">
      <w:pPr>
        <w:pStyle w:val="a8"/>
        <w:snapToGrid/>
        <w:textAlignment w:val="center"/>
        <w:rPr>
          <w:rFonts w:hAnsi="Century"/>
          <w:snapToGrid w:val="0"/>
        </w:rPr>
      </w:pPr>
    </w:p>
    <w:p w:rsidR="00FE5D7E" w:rsidRPr="00C641FC" w:rsidRDefault="00FE7BCA" w:rsidP="00620F6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20F69" w:rsidRPr="00C641FC" w:rsidRDefault="00620F69" w:rsidP="00620F69">
      <w:pPr>
        <w:rPr>
          <w:snapToGrid w:val="0"/>
        </w:rPr>
      </w:pPr>
    </w:p>
    <w:p w:rsidR="00FE5D7E" w:rsidRPr="00C641FC" w:rsidRDefault="00FE5D7E" w:rsidP="00620F69">
      <w:pPr>
        <w:ind w:firstLineChars="100" w:firstLine="210"/>
        <w:rPr>
          <w:snapToGrid w:val="0"/>
        </w:rPr>
      </w:pPr>
      <w:r w:rsidRPr="00C641FC">
        <w:rPr>
          <w:rFonts w:hint="eastAsia"/>
          <w:snapToGrid w:val="0"/>
        </w:rPr>
        <w:t>（宛先）　安曇野市長</w:t>
      </w:r>
    </w:p>
    <w:p w:rsidR="00620F69" w:rsidRPr="00C641FC" w:rsidRDefault="00620F69" w:rsidP="00620F69">
      <w:pPr>
        <w:ind w:firstLineChars="100" w:firstLine="210"/>
        <w:rPr>
          <w:snapToGrid w:val="0"/>
        </w:rPr>
      </w:pPr>
    </w:p>
    <w:p w:rsidR="00FE5D7E" w:rsidRPr="00C641FC" w:rsidRDefault="00FE5D7E" w:rsidP="00FE5D7E">
      <w:pPr>
        <w:snapToGrid/>
        <w:jc w:val="right"/>
        <w:rPr>
          <w:snapToGrid w:val="0"/>
        </w:rPr>
      </w:pPr>
      <w:r w:rsidRPr="00C641FC">
        <w:rPr>
          <w:rFonts w:hint="eastAsia"/>
          <w:snapToGrid w:val="0"/>
        </w:rPr>
        <w:t xml:space="preserve">住　所　安曇野市　　</w:t>
      </w:r>
      <w:r w:rsidR="00FE7BCA">
        <w:rPr>
          <w:rFonts w:hint="eastAsia"/>
          <w:snapToGrid w:val="0"/>
        </w:rPr>
        <w:t xml:space="preserve">　　</w:t>
      </w:r>
      <w:r w:rsidRPr="00C641FC">
        <w:rPr>
          <w:rFonts w:hint="eastAsia"/>
          <w:snapToGrid w:val="0"/>
        </w:rPr>
        <w:t xml:space="preserve">　　　　</w:t>
      </w:r>
      <w:r w:rsidR="002808EE">
        <w:rPr>
          <w:rFonts w:hint="eastAsia"/>
          <w:snapToGrid w:val="0"/>
        </w:rPr>
        <w:t xml:space="preserve">　</w:t>
      </w:r>
    </w:p>
    <w:p w:rsidR="00FE5D7E" w:rsidRPr="00C641FC" w:rsidRDefault="00FE5D7E" w:rsidP="00FE5D7E">
      <w:pPr>
        <w:snapToGrid/>
        <w:jc w:val="right"/>
        <w:rPr>
          <w:snapToGrid w:val="0"/>
        </w:rPr>
      </w:pPr>
      <w:r w:rsidRPr="00C641FC">
        <w:rPr>
          <w:rFonts w:hint="eastAsia"/>
          <w:snapToGrid w:val="0"/>
        </w:rPr>
        <w:t xml:space="preserve">申請者　　　　　　</w:t>
      </w:r>
      <w:r w:rsidR="00FE7BCA">
        <w:rPr>
          <w:rFonts w:hint="eastAsia"/>
          <w:snapToGrid w:val="0"/>
        </w:rPr>
        <w:t xml:space="preserve">　</w:t>
      </w:r>
      <w:r w:rsidRPr="00C641FC">
        <w:rPr>
          <w:rFonts w:hint="eastAsia"/>
          <w:snapToGrid w:val="0"/>
        </w:rPr>
        <w:t xml:space="preserve">　　　　　　　　　</w:t>
      </w:r>
      <w:r w:rsidR="002808EE">
        <w:rPr>
          <w:rFonts w:hint="eastAsia"/>
          <w:snapToGrid w:val="0"/>
        </w:rPr>
        <w:t xml:space="preserve">　</w:t>
      </w:r>
    </w:p>
    <w:p w:rsidR="00FE5D7E" w:rsidRPr="00C641FC" w:rsidRDefault="00FE7BCA" w:rsidP="00FE5D7E">
      <w:pPr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FE5D7E" w:rsidRPr="00C641FC">
        <w:rPr>
          <w:rFonts w:hint="eastAsia"/>
          <w:snapToGrid w:val="0"/>
        </w:rPr>
        <w:t xml:space="preserve">　　</w:t>
      </w:r>
      <w:r w:rsidR="002808EE">
        <w:rPr>
          <w:rFonts w:hint="eastAsia"/>
          <w:snapToGrid w:val="0"/>
        </w:rPr>
        <w:t xml:space="preserve">　　</w:t>
      </w:r>
      <w:r w:rsidR="00FE5D7E" w:rsidRPr="00C641FC">
        <w:rPr>
          <w:rFonts w:hint="eastAsia"/>
          <w:snapToGrid w:val="0"/>
        </w:rPr>
        <w:t xml:space="preserve">　　　　</w:t>
      </w:r>
      <w:r w:rsidR="00FE5D7E" w:rsidRPr="00C641FC">
        <w:rPr>
          <w:snapToGrid w:val="0"/>
        </w:rPr>
        <w:fldChar w:fldCharType="begin"/>
      </w:r>
      <w:r w:rsidR="00FE5D7E" w:rsidRPr="00C641FC">
        <w:rPr>
          <w:snapToGrid w:val="0"/>
        </w:rPr>
        <w:instrText>eq \o(</w:instrText>
      </w:r>
      <w:r w:rsidR="00FE5D7E" w:rsidRPr="00C641FC">
        <w:rPr>
          <w:rFonts w:hint="eastAsia"/>
          <w:snapToGrid w:val="0"/>
        </w:rPr>
        <w:instrText>○</w:instrText>
      </w:r>
      <w:r w:rsidR="00FE5D7E" w:rsidRPr="00C641FC">
        <w:rPr>
          <w:snapToGrid w:val="0"/>
        </w:rPr>
        <w:instrText>,</w:instrText>
      </w:r>
      <w:r w:rsidR="00FE5D7E" w:rsidRPr="00C641FC">
        <w:rPr>
          <w:rFonts w:hint="eastAsia"/>
          <w:snapToGrid w:val="0"/>
          <w:sz w:val="14"/>
          <w:szCs w:val="14"/>
        </w:rPr>
        <w:instrText>印</w:instrText>
      </w:r>
      <w:r w:rsidR="00FE5D7E" w:rsidRPr="00C641FC">
        <w:rPr>
          <w:snapToGrid w:val="0"/>
        </w:rPr>
        <w:instrText>)</w:instrText>
      </w:r>
      <w:r w:rsidR="00FE5D7E" w:rsidRPr="00C641FC">
        <w:rPr>
          <w:snapToGrid w:val="0"/>
        </w:rPr>
        <w:fldChar w:fldCharType="end"/>
      </w:r>
      <w:r w:rsidR="00FE5D7E" w:rsidRPr="00C641FC">
        <w:rPr>
          <w:rFonts w:hint="eastAsia"/>
          <w:snapToGrid w:val="0"/>
          <w:vanish/>
        </w:rPr>
        <w:t>印</w:t>
      </w:r>
      <w:r w:rsidR="002808EE">
        <w:rPr>
          <w:rFonts w:hint="eastAsia"/>
          <w:snapToGrid w:val="0"/>
        </w:rPr>
        <w:t xml:space="preserve">　</w:t>
      </w:r>
    </w:p>
    <w:p w:rsidR="00620F69" w:rsidRPr="00FE7BCA" w:rsidRDefault="00620F69" w:rsidP="00620F69">
      <w:pPr>
        <w:jc w:val="center"/>
        <w:rPr>
          <w:snapToGrid w:val="0"/>
        </w:rPr>
      </w:pPr>
    </w:p>
    <w:p w:rsidR="00FE5D7E" w:rsidRPr="00C641FC" w:rsidRDefault="00FE5D7E" w:rsidP="00620F69">
      <w:pPr>
        <w:jc w:val="center"/>
        <w:rPr>
          <w:snapToGrid w:val="0"/>
        </w:rPr>
      </w:pPr>
      <w:r w:rsidRPr="00C641FC">
        <w:rPr>
          <w:rFonts w:hint="eastAsia"/>
          <w:snapToGrid w:val="0"/>
        </w:rPr>
        <w:t>住宅耐震</w:t>
      </w:r>
      <w:r w:rsidR="00F440FD" w:rsidRPr="00C641FC">
        <w:rPr>
          <w:rFonts w:hint="eastAsia"/>
          <w:snapToGrid w:val="0"/>
        </w:rPr>
        <w:t>診断</w:t>
      </w:r>
      <w:r w:rsidRPr="00C641FC">
        <w:rPr>
          <w:rFonts w:hint="eastAsia"/>
          <w:snapToGrid w:val="0"/>
        </w:rPr>
        <w:t>廃止（中止）届</w:t>
      </w:r>
    </w:p>
    <w:p w:rsidR="00620F69" w:rsidRPr="00C641FC" w:rsidRDefault="00620F69" w:rsidP="00620F69">
      <w:pPr>
        <w:jc w:val="center"/>
        <w:rPr>
          <w:snapToGrid w:val="0"/>
        </w:rPr>
      </w:pPr>
    </w:p>
    <w:p w:rsidR="00FE5D7E" w:rsidRPr="00C641FC" w:rsidRDefault="00FE5D7E" w:rsidP="002808EE">
      <w:pPr>
        <w:snapToGrid/>
        <w:ind w:firstLineChars="600" w:firstLine="1260"/>
        <w:rPr>
          <w:snapToGrid w:val="0"/>
        </w:rPr>
      </w:pPr>
      <w:r w:rsidRPr="00C641FC">
        <w:rPr>
          <w:rFonts w:hint="eastAsia"/>
          <w:snapToGrid w:val="0"/>
        </w:rPr>
        <w:t>年　　月　　日付け</w:t>
      </w:r>
      <w:r w:rsidR="00FE7BCA">
        <w:rPr>
          <w:rFonts w:hint="eastAsia"/>
          <w:snapToGrid w:val="0"/>
        </w:rPr>
        <w:t xml:space="preserve">　　　　　　　　</w:t>
      </w:r>
      <w:bookmarkStart w:id="0" w:name="_GoBack"/>
      <w:bookmarkEnd w:id="0"/>
      <w:r w:rsidRPr="00C641FC">
        <w:rPr>
          <w:rFonts w:hint="eastAsia"/>
          <w:snapToGrid w:val="0"/>
        </w:rPr>
        <w:t>第　　号で補助金の交付決定を受けた耐震</w:t>
      </w:r>
      <w:r w:rsidR="00F440FD" w:rsidRPr="00C641FC">
        <w:rPr>
          <w:rFonts w:hint="eastAsia"/>
          <w:snapToGrid w:val="0"/>
        </w:rPr>
        <w:t>診断</w:t>
      </w:r>
      <w:r w:rsidRPr="00C641FC">
        <w:rPr>
          <w:rFonts w:hint="eastAsia"/>
          <w:snapToGrid w:val="0"/>
        </w:rPr>
        <w:t>は、下記により廃止（中止）したいので届け出ます。</w:t>
      </w:r>
    </w:p>
    <w:p w:rsidR="00620F69" w:rsidRPr="00FE7BCA" w:rsidRDefault="00620F69" w:rsidP="00FE5D7E">
      <w:pPr>
        <w:snapToGrid/>
        <w:ind w:left="210" w:firstLine="210"/>
        <w:rPr>
          <w:snapToGrid w:val="0"/>
        </w:rPr>
      </w:pPr>
    </w:p>
    <w:p w:rsidR="00FE5D7E" w:rsidRPr="00C641FC" w:rsidRDefault="00FE5D7E" w:rsidP="00620F69">
      <w:pPr>
        <w:jc w:val="center"/>
        <w:rPr>
          <w:snapToGrid w:val="0"/>
        </w:rPr>
      </w:pPr>
      <w:r w:rsidRPr="00C641FC">
        <w:rPr>
          <w:rFonts w:hint="eastAsia"/>
          <w:snapToGrid w:val="0"/>
        </w:rPr>
        <w:t>記</w:t>
      </w:r>
    </w:p>
    <w:p w:rsidR="00620F69" w:rsidRPr="00C641FC" w:rsidRDefault="00FE5D7E" w:rsidP="00FE5D7E">
      <w:pPr>
        <w:snapToGrid/>
        <w:rPr>
          <w:snapToGrid w:val="0"/>
        </w:rPr>
      </w:pPr>
      <w:r w:rsidRPr="00C641FC">
        <w:rPr>
          <w:rFonts w:hint="eastAsia"/>
          <w:snapToGrid w:val="0"/>
        </w:rPr>
        <w:t xml:space="preserve">　</w:t>
      </w:r>
    </w:p>
    <w:p w:rsidR="00FE5D7E" w:rsidRPr="00C641FC" w:rsidRDefault="00A216D1" w:rsidP="00FE5D7E">
      <w:pPr>
        <w:snapToGrid/>
        <w:rPr>
          <w:snapToGrid w:val="0"/>
        </w:rPr>
      </w:pPr>
      <w:r w:rsidRPr="00C641FC">
        <w:rPr>
          <w:rFonts w:hint="eastAsia"/>
          <w:snapToGrid w:val="0"/>
        </w:rPr>
        <w:t>１</w:t>
      </w:r>
      <w:r w:rsidR="00FE5D7E" w:rsidRPr="00C641FC">
        <w:rPr>
          <w:rFonts w:hint="eastAsia"/>
          <w:snapToGrid w:val="0"/>
        </w:rPr>
        <w:t xml:space="preserve">　廃止（中止）の理由</w:t>
      </w:r>
    </w:p>
    <w:p w:rsidR="00FE5D7E" w:rsidRPr="00C641FC" w:rsidRDefault="00FE5D7E">
      <w:pPr>
        <w:snapToGrid/>
        <w:rPr>
          <w:snapToGrid w:val="0"/>
        </w:rPr>
      </w:pPr>
    </w:p>
    <w:p w:rsidR="00FE5D7E" w:rsidRPr="00C641FC" w:rsidRDefault="00FE5D7E">
      <w:pPr>
        <w:snapToGrid/>
        <w:rPr>
          <w:snapToGrid w:val="0"/>
        </w:rPr>
      </w:pPr>
    </w:p>
    <w:sectPr w:rsidR="00FE5D7E" w:rsidRPr="00C641FC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43" w:rsidRDefault="00FF3A43">
      <w:r>
        <w:separator/>
      </w:r>
    </w:p>
  </w:endnote>
  <w:endnote w:type="continuationSeparator" w:id="0">
    <w:p w:rsidR="00FF3A43" w:rsidRDefault="00F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0A" w:rsidRDefault="00303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43" w:rsidRDefault="00FF3A43">
      <w:r>
        <w:separator/>
      </w:r>
    </w:p>
  </w:footnote>
  <w:footnote w:type="continuationSeparator" w:id="0">
    <w:p w:rsidR="00FF3A43" w:rsidRDefault="00FF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0A" w:rsidRDefault="00303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30A"/>
    <w:rsid w:val="00110802"/>
    <w:rsid w:val="002808EE"/>
    <w:rsid w:val="0030330A"/>
    <w:rsid w:val="004C26E9"/>
    <w:rsid w:val="00620F69"/>
    <w:rsid w:val="0075002B"/>
    <w:rsid w:val="0079798C"/>
    <w:rsid w:val="00875EE3"/>
    <w:rsid w:val="009A037D"/>
    <w:rsid w:val="00A216D1"/>
    <w:rsid w:val="00A56F50"/>
    <w:rsid w:val="00C641FC"/>
    <w:rsid w:val="00F440FD"/>
    <w:rsid w:val="00FA593C"/>
    <w:rsid w:val="00FE5D7E"/>
    <w:rsid w:val="00FE7BCA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安曇野市役所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master</cp:lastModifiedBy>
  <cp:revision>6</cp:revision>
  <cp:lastPrinted>1999-11-19T05:42:00Z</cp:lastPrinted>
  <dcterms:created xsi:type="dcterms:W3CDTF">2016-03-27T01:30:00Z</dcterms:created>
  <dcterms:modified xsi:type="dcterms:W3CDTF">2017-03-14T01:13:00Z</dcterms:modified>
</cp:coreProperties>
</file>