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B0" w:rsidRPr="006D76C6" w:rsidRDefault="00A921B0" w:rsidP="00A921B0">
      <w:pPr>
        <w:rPr>
          <w:rFonts w:ascii="ＭＳ ゴシック" w:eastAsia="ＭＳ ゴシック" w:hAnsi="ＭＳ ゴシック"/>
        </w:rPr>
      </w:pPr>
      <w:bookmarkStart w:id="0" w:name="_Hlk115724823"/>
      <w:bookmarkStart w:id="1" w:name="_Hlk115727772"/>
      <w:bookmarkStart w:id="2" w:name="_GoBack"/>
      <w:bookmarkEnd w:id="2"/>
      <w:r w:rsidRPr="006D76C6">
        <w:rPr>
          <w:rFonts w:ascii="ＭＳ ゴシック" w:eastAsia="ＭＳ ゴシック" w:hAnsi="ＭＳ ゴシック" w:hint="eastAsia"/>
        </w:rPr>
        <w:t>様式第８号（第９条関係）</w:t>
      </w:r>
    </w:p>
    <w:p w:rsidR="00A921B0" w:rsidRPr="006D76C6" w:rsidRDefault="00A921B0" w:rsidP="00A921B0">
      <w:pPr>
        <w:widowControl/>
        <w:autoSpaceDE/>
        <w:autoSpaceDN/>
        <w:jc w:val="center"/>
      </w:pPr>
    </w:p>
    <w:p w:rsidR="00A921B0" w:rsidRPr="00EB4B69" w:rsidRDefault="00A921B0" w:rsidP="00A921B0">
      <w:pPr>
        <w:widowControl/>
        <w:autoSpaceDE/>
        <w:autoSpaceDN/>
        <w:jc w:val="center"/>
      </w:pPr>
      <w:r w:rsidRPr="00EB4B69">
        <w:rPr>
          <w:rFonts w:hint="eastAsia"/>
        </w:rPr>
        <w:t>地下水採取量報告書</w:t>
      </w:r>
    </w:p>
    <w:p w:rsidR="00A921B0" w:rsidRPr="00EB4B69" w:rsidRDefault="00A921B0" w:rsidP="00A921B0">
      <w:pPr>
        <w:widowControl/>
        <w:autoSpaceDE/>
        <w:autoSpaceDN/>
      </w:pPr>
    </w:p>
    <w:p w:rsidR="00A921B0" w:rsidRPr="00EB4B69" w:rsidRDefault="00A921B0" w:rsidP="00A921B0">
      <w:pPr>
        <w:widowControl/>
        <w:autoSpaceDE/>
        <w:autoSpaceDN/>
        <w:jc w:val="right"/>
      </w:pPr>
      <w:r w:rsidRPr="00EB4B69">
        <w:rPr>
          <w:rFonts w:hint="eastAsia"/>
        </w:rPr>
        <w:t xml:space="preserve">　　年　　月　　日</w:t>
      </w:r>
    </w:p>
    <w:p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>（宛先）　安曇野市長</w:t>
      </w:r>
    </w:p>
    <w:p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　　　　　　　住　　所</w:t>
      </w:r>
    </w:p>
    <w:p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地下水採取者　氏　　名</w:t>
      </w:r>
    </w:p>
    <w:p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 xml:space="preserve">　　　　　　　　　　　　　　　　　　　　　　　　電話番号</w:t>
      </w:r>
    </w:p>
    <w:p w:rsidR="00A921B0" w:rsidRPr="00EB4B69" w:rsidRDefault="00A921B0" w:rsidP="00A921B0">
      <w:pPr>
        <w:widowControl/>
        <w:autoSpaceDE/>
        <w:autoSpaceDN/>
        <w:ind w:rightChars="-127" w:right="-284" w:firstLineChars="2100" w:firstLine="4703"/>
      </w:pPr>
      <w:r w:rsidRPr="00EB4B69">
        <w:rPr>
          <w:rFonts w:hint="eastAsia"/>
        </w:rPr>
        <w:t>（法人等にあっては、名称及び代表者の氏名）</w:t>
      </w:r>
    </w:p>
    <w:p w:rsidR="00A921B0" w:rsidRPr="00EB4B69" w:rsidRDefault="00A921B0" w:rsidP="00A921B0">
      <w:pPr>
        <w:widowControl/>
        <w:autoSpaceDE/>
        <w:autoSpaceDN/>
      </w:pPr>
    </w:p>
    <w:p w:rsidR="00A921B0" w:rsidRPr="00EB4B69" w:rsidRDefault="00A921B0" w:rsidP="00A921B0">
      <w:pPr>
        <w:widowControl/>
        <w:autoSpaceDE/>
        <w:autoSpaceDN/>
        <w:ind w:firstLineChars="100" w:firstLine="224"/>
      </w:pPr>
      <w:r w:rsidRPr="00EB4B69">
        <w:rPr>
          <w:rFonts w:hint="eastAsia"/>
        </w:rPr>
        <w:t>安曇野市地下水の保全・涵養及び適正利用に関する条例第</w:t>
      </w:r>
      <w:r w:rsidRPr="00EB4B69">
        <w:t>17</w:t>
      </w:r>
      <w:r w:rsidRPr="00EB4B69">
        <w:rPr>
          <w:rFonts w:hint="eastAsia"/>
        </w:rPr>
        <w:t>条の規定により、次のとおり</w:t>
      </w:r>
    </w:p>
    <w:p w:rsidR="00A921B0" w:rsidRPr="00EB4B69" w:rsidRDefault="00A921B0" w:rsidP="00A921B0">
      <w:pPr>
        <w:widowControl/>
        <w:autoSpaceDE/>
        <w:autoSpaceDN/>
      </w:pPr>
      <w:r w:rsidRPr="00EB4B69">
        <w:rPr>
          <w:rFonts w:hint="eastAsia"/>
        </w:rPr>
        <w:t>報告します。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"/>
        <w:gridCol w:w="709"/>
        <w:gridCol w:w="850"/>
        <w:gridCol w:w="709"/>
        <w:gridCol w:w="851"/>
        <w:gridCol w:w="425"/>
        <w:gridCol w:w="850"/>
        <w:gridCol w:w="709"/>
        <w:gridCol w:w="992"/>
        <w:gridCol w:w="1276"/>
        <w:gridCol w:w="1843"/>
      </w:tblGrid>
      <w:tr w:rsidR="00A921B0" w:rsidRPr="00EB4B69" w:rsidTr="00C6556B">
        <w:trPr>
          <w:trHeight w:val="454"/>
        </w:trPr>
        <w:tc>
          <w:tcPr>
            <w:tcW w:w="1985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井戸の設置場所</w:t>
            </w:r>
          </w:p>
        </w:tc>
        <w:tc>
          <w:tcPr>
            <w:tcW w:w="7655" w:type="dxa"/>
            <w:gridSpan w:val="8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</w:tr>
      <w:tr w:rsidR="00A921B0" w:rsidRPr="00EB4B69" w:rsidTr="00C6556B">
        <w:trPr>
          <w:cantSplit/>
          <w:trHeight w:val="388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地下水の使用目的及び用途</w:t>
            </w: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区　分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用　　　　途</w:t>
            </w:r>
          </w:p>
        </w:tc>
      </w:tr>
      <w:tr w:rsidR="00A921B0" w:rsidRPr="00EB4B69" w:rsidTr="00C6556B">
        <w:trPr>
          <w:cantSplit/>
          <w:trHeight w:val="583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事業者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工業用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冷却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洗浄　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原料　　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加工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）</w:t>
            </w:r>
          </w:p>
        </w:tc>
      </w:tr>
      <w:tr w:rsidR="00A921B0" w:rsidRPr="00EB4B69" w:rsidTr="00C6556B">
        <w:trPr>
          <w:trHeight w:val="567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6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冷暖房　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散水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防火用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共同浴場　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池　８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プール　９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観測井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10 </w:t>
            </w:r>
            <w:r w:rsidRPr="00EB4B69">
              <w:rPr>
                <w:rFonts w:hint="eastAsia"/>
              </w:rPr>
              <w:t xml:space="preserve">その他（　　　　　　　　</w:t>
            </w:r>
            <w:r w:rsidRPr="00EB4B69">
              <w:t xml:space="preserve">   </w:t>
            </w:r>
            <w:r w:rsidRPr="00EB4B69">
              <w:rPr>
                <w:rFonts w:hint="eastAsia"/>
              </w:rPr>
              <w:t xml:space="preserve">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）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事務所用</w:t>
            </w:r>
            <w:r w:rsidRPr="00EB4B69">
              <w:t xml:space="preserve"> 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散水　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）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農業者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栽培・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水田かんがい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畑地かんがい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果樹栽培</w:t>
            </w:r>
          </w:p>
          <w:p w:rsidR="00A921B0" w:rsidRPr="00EB4B69" w:rsidRDefault="00A921B0" w:rsidP="00C6556B">
            <w:pPr>
              <w:widowControl/>
              <w:autoSpaceDE/>
              <w:autoSpaceDN/>
              <w:ind w:rightChars="-61" w:right="-137"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施設栽培　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畜産飼育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）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水産養殖者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養魚飼育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　　　　）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水道事業者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上水道配水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tcBorders>
              <w:bottom w:val="nil"/>
            </w:tcBorders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個人</w:t>
            </w:r>
          </w:p>
        </w:tc>
        <w:tc>
          <w:tcPr>
            <w:tcW w:w="1560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家庭用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飲用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ﾄｲﾚ・洗濯・手洗い・風呂　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畑散水</w:t>
            </w:r>
          </w:p>
          <w:p w:rsidR="00A921B0" w:rsidRPr="00EB4B69" w:rsidRDefault="00A921B0" w:rsidP="00C6556B">
            <w:pPr>
              <w:widowControl/>
              <w:autoSpaceDE/>
              <w:autoSpaceDN/>
              <w:ind w:rightChars="-61" w:right="-137"/>
            </w:pP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庭散水　５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池　６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洗車　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その他（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）</w:t>
            </w:r>
          </w:p>
        </w:tc>
      </w:tr>
      <w:tr w:rsidR="00A921B0" w:rsidRPr="00EB4B69" w:rsidTr="00C6556B">
        <w:trPr>
          <w:trHeight w:val="510"/>
        </w:trPr>
        <w:tc>
          <w:tcPr>
            <w:tcW w:w="420" w:type="dxa"/>
            <w:tcBorders>
              <w:top w:val="single" w:sz="4" w:space="0" w:color="FFFFFF" w:themeColor="background1"/>
            </w:tcBorders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25" w:type="dxa"/>
            <w:gridSpan w:val="5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ind w:rightChars="-58" w:right="-130"/>
            </w:pPr>
            <w:r w:rsidRPr="00EB4B69">
              <w:rPr>
                <w:rFonts w:hint="eastAsia"/>
              </w:rPr>
              <w:t>使用量が最も多い目的・用途</w:t>
            </w:r>
          </w:p>
        </w:tc>
        <w:tc>
          <w:tcPr>
            <w:tcW w:w="2976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1276" w:type="dxa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井戸本数</w:t>
            </w:r>
          </w:p>
        </w:tc>
        <w:tc>
          <w:tcPr>
            <w:tcW w:w="1843" w:type="dxa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本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A921B0" w:rsidRPr="00EB4B69" w:rsidRDefault="00A921B0" w:rsidP="00815D96">
            <w:pPr>
              <w:widowControl/>
              <w:autoSpaceDE/>
              <w:autoSpaceDN/>
              <w:ind w:left="113" w:right="113"/>
              <w:jc w:val="center"/>
            </w:pPr>
            <w:r w:rsidRPr="00EB4B69">
              <w:rPr>
                <w:rFonts w:hint="eastAsia"/>
              </w:rPr>
              <w:t>井戸の構造</w:t>
            </w: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　　　　</w:t>
            </w:r>
            <w:r w:rsidRPr="00EB4B69">
              <w:t xml:space="preserve">  </w:t>
            </w:r>
            <w:r w:rsidRPr="00EB4B69">
              <w:rPr>
                <w:rFonts w:hint="eastAsia"/>
              </w:rPr>
              <w:t>ｍ</w:t>
            </w:r>
          </w:p>
        </w:tc>
      </w:tr>
      <w:tr w:rsidR="00A921B0" w:rsidRPr="00EB4B69" w:rsidTr="00C6556B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ストレーナーの位置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</w:t>
            </w:r>
            <w:r w:rsidRPr="00EB4B69">
              <w:t xml:space="preserve">  </w:t>
            </w:r>
            <w:r w:rsidRPr="00EB4B69">
              <w:rPr>
                <w:rFonts w:hint="eastAsia"/>
              </w:rPr>
              <w:t xml:space="preserve">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ｍ　　～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   </w:t>
            </w:r>
            <w:r w:rsidRPr="00EB4B69">
              <w:rPr>
                <w:rFonts w:hint="eastAsia"/>
              </w:rPr>
              <w:t xml:space="preserve">　　　　ｍ　　</w:t>
            </w:r>
          </w:p>
        </w:tc>
      </w:tr>
      <w:tr w:rsidR="00A921B0" w:rsidRPr="00EB4B69" w:rsidTr="00C6556B">
        <w:trPr>
          <w:cantSplit/>
          <w:trHeight w:val="510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口　径</w:t>
            </w:r>
          </w:p>
        </w:tc>
        <w:tc>
          <w:tcPr>
            <w:tcW w:w="1701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</w:t>
            </w:r>
            <w:r w:rsidRPr="00EB4B69">
              <w:t xml:space="preserve">  mm</w:t>
            </w:r>
          </w:p>
        </w:tc>
        <w:tc>
          <w:tcPr>
            <w:tcW w:w="1276" w:type="dxa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　㎠</w:t>
            </w:r>
          </w:p>
        </w:tc>
      </w:tr>
      <w:tr w:rsidR="00A921B0" w:rsidRPr="00EB4B69" w:rsidTr="00C6556B">
        <w:trPr>
          <w:cantSplit/>
          <w:trHeight w:val="454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  <w:jc w:val="center"/>
            </w:pPr>
            <w:r w:rsidRPr="00EB4B69">
              <w:rPr>
                <w:rFonts w:hint="eastAsia"/>
              </w:rPr>
              <w:t>採　　取　　量</w:t>
            </w: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１日当たりの最大揚水量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　　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㎥</w:t>
            </w:r>
          </w:p>
        </w:tc>
      </w:tr>
      <w:tr w:rsidR="00A921B0" w:rsidRPr="00EB4B69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日平均採取量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>
              <w:rPr>
                <w:rFonts w:hint="eastAsia"/>
              </w:rPr>
              <w:t>①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　　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㎥</w:t>
            </w:r>
          </w:p>
        </w:tc>
      </w:tr>
      <w:tr w:rsidR="00A921B0" w:rsidRPr="00EB4B69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採取日数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②　　年間　　　　日（　　月から　　月まで）</w:t>
            </w:r>
          </w:p>
        </w:tc>
      </w:tr>
      <w:tr w:rsidR="00A921B0" w:rsidRPr="00EB4B69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年間地下水採取量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 w:rsidRPr="00EB4B69">
              <w:rPr>
                <w:rFonts w:hint="eastAsia"/>
              </w:rPr>
              <w:t>×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②　＝　　　　　　　　　　　　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㎥</w:t>
            </w:r>
          </w:p>
        </w:tc>
      </w:tr>
      <w:tr w:rsidR="00A921B0" w:rsidRPr="00EB4B69" w:rsidTr="00C6556B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ポンプの容量（規格等）</w:t>
            </w:r>
          </w:p>
        </w:tc>
        <w:tc>
          <w:tcPr>
            <w:tcW w:w="6095" w:type="dxa"/>
            <w:gridSpan w:val="6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</w:tr>
      <w:tr w:rsidR="00A921B0" w:rsidRPr="00EB4B69" w:rsidTr="00C6556B">
        <w:trPr>
          <w:trHeight w:val="454"/>
        </w:trPr>
        <w:tc>
          <w:tcPr>
            <w:tcW w:w="426" w:type="dxa"/>
            <w:gridSpan w:val="2"/>
            <w:vMerge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水量測定の方法</w:t>
            </w:r>
          </w:p>
        </w:tc>
        <w:tc>
          <w:tcPr>
            <w:tcW w:w="6095" w:type="dxa"/>
            <w:gridSpan w:val="6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 </w:t>
            </w:r>
            <w:r w:rsidRPr="00EB4B69">
              <w:rPr>
                <w:rFonts w:hint="eastAsia"/>
              </w:rPr>
              <w:t>１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水量測定器　　２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採取日誌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 xml:space="preserve">　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３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三角せき</w:t>
            </w:r>
          </w:p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t xml:space="preserve"> </w:t>
            </w:r>
            <w:r w:rsidRPr="00EB4B69">
              <w:rPr>
                <w:rFonts w:hint="eastAsia"/>
              </w:rPr>
              <w:t>４</w:t>
            </w:r>
            <w:r w:rsidRPr="00EB4B69">
              <w:t xml:space="preserve"> </w:t>
            </w:r>
            <w:r w:rsidRPr="00EB4B69">
              <w:rPr>
                <w:rFonts w:hint="eastAsia"/>
              </w:rPr>
              <w:t>その他（　　　　　　　　　）</w:t>
            </w:r>
          </w:p>
        </w:tc>
      </w:tr>
      <w:tr w:rsidR="00A921B0" w:rsidRPr="00EB4B69" w:rsidTr="00C6556B">
        <w:trPr>
          <w:trHeight w:val="454"/>
        </w:trPr>
        <w:tc>
          <w:tcPr>
            <w:tcW w:w="1135" w:type="dxa"/>
            <w:gridSpan w:val="3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節水取組</w:t>
            </w: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有り・無し</w:t>
            </w:r>
          </w:p>
        </w:tc>
        <w:tc>
          <w:tcPr>
            <w:tcW w:w="1276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涵養取組</w:t>
            </w:r>
          </w:p>
        </w:tc>
        <w:tc>
          <w:tcPr>
            <w:tcW w:w="1559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有り・無し</w:t>
            </w:r>
          </w:p>
        </w:tc>
        <w:tc>
          <w:tcPr>
            <w:tcW w:w="2268" w:type="dxa"/>
            <w:gridSpan w:val="2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>年間地下水涵養量</w:t>
            </w:r>
          </w:p>
        </w:tc>
        <w:tc>
          <w:tcPr>
            <w:tcW w:w="1843" w:type="dxa"/>
            <w:vAlign w:val="center"/>
          </w:tcPr>
          <w:p w:rsidR="00A921B0" w:rsidRPr="00EB4B69" w:rsidRDefault="00A921B0" w:rsidP="00C6556B">
            <w:pPr>
              <w:widowControl/>
              <w:autoSpaceDE/>
              <w:autoSpaceDN/>
            </w:pPr>
            <w:r w:rsidRPr="00EB4B69">
              <w:rPr>
                <w:rFonts w:hint="eastAsia"/>
              </w:rPr>
              <w:t xml:space="preserve">　　　</w:t>
            </w:r>
            <w:r w:rsidRPr="00EB4B69">
              <w:t xml:space="preserve"> </w:t>
            </w:r>
            <w:r>
              <w:t xml:space="preserve"> </w:t>
            </w:r>
            <w:r w:rsidRPr="00EB4B69">
              <w:rPr>
                <w:rFonts w:hint="eastAsia"/>
              </w:rPr>
              <w:t xml:space="preserve">　㎥</w:t>
            </w:r>
          </w:p>
        </w:tc>
      </w:tr>
    </w:tbl>
    <w:p w:rsidR="00A921B0" w:rsidRDefault="00A921B0" w:rsidP="00A921B0">
      <w:pPr>
        <w:widowControl/>
        <w:autoSpaceDE/>
        <w:autoSpaceDN/>
        <w:ind w:leftChars="-63" w:hangingChars="63" w:hanging="141"/>
      </w:pPr>
      <w:r w:rsidRPr="00EB4B69">
        <w:rPr>
          <w:rFonts w:hint="eastAsia"/>
        </w:rPr>
        <w:t>備考</w:t>
      </w:r>
      <w:r>
        <w:t xml:space="preserve"> </w:t>
      </w:r>
      <w:r w:rsidRPr="00EB4B69">
        <w:rPr>
          <w:rFonts w:hint="eastAsia"/>
        </w:rPr>
        <w:t>１　毎年５月</w:t>
      </w:r>
      <w:r w:rsidRPr="00EB4B69">
        <w:t>31</w:t>
      </w:r>
      <w:r w:rsidRPr="00EB4B69">
        <w:rPr>
          <w:rFonts w:hint="eastAsia"/>
        </w:rPr>
        <w:t>日までに報告すること。</w:t>
      </w:r>
    </w:p>
    <w:p w:rsidR="0031300B" w:rsidRPr="00A921B0" w:rsidRDefault="00A921B0" w:rsidP="00A921B0">
      <w:pPr>
        <w:widowControl/>
        <w:autoSpaceDE/>
        <w:autoSpaceDN/>
        <w:ind w:rightChars="-443" w:right="-992" w:firstLineChars="190" w:firstLine="425"/>
      </w:pPr>
      <w:r w:rsidRPr="00EB4B69">
        <w:rPr>
          <w:rFonts w:hint="eastAsia"/>
        </w:rPr>
        <w:t>２　年の途中で変更又は採取者の変更があった場合は、当該日から</w:t>
      </w:r>
      <w:r w:rsidRPr="00EB4B69">
        <w:t>14</w:t>
      </w:r>
      <w:r w:rsidRPr="00EB4B69">
        <w:rPr>
          <w:rFonts w:hint="eastAsia"/>
        </w:rPr>
        <w:t>日以内に報告すること。</w:t>
      </w:r>
      <w:bookmarkEnd w:id="0"/>
      <w:bookmarkEnd w:id="1"/>
    </w:p>
    <w:sectPr w:rsidR="0031300B" w:rsidRPr="00A921B0" w:rsidSect="00A921B0">
      <w:pgSz w:w="11906" w:h="16838" w:code="9"/>
      <w:pgMar w:top="851" w:right="1134" w:bottom="567" w:left="1418" w:header="851" w:footer="261" w:gutter="0"/>
      <w:cols w:space="425"/>
      <w:docGrid w:type="linesAndChars" w:linePitch="29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83" w:rsidRDefault="008A0383" w:rsidP="00A921B0">
      <w:r>
        <w:separator/>
      </w:r>
    </w:p>
  </w:endnote>
  <w:endnote w:type="continuationSeparator" w:id="0">
    <w:p w:rsidR="008A0383" w:rsidRDefault="008A0383" w:rsidP="00A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83" w:rsidRDefault="008A0383" w:rsidP="00A921B0">
      <w:r>
        <w:separator/>
      </w:r>
    </w:p>
  </w:footnote>
  <w:footnote w:type="continuationSeparator" w:id="0">
    <w:p w:rsidR="008A0383" w:rsidRDefault="008A0383" w:rsidP="00A9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6C"/>
    <w:rsid w:val="0031300B"/>
    <w:rsid w:val="003D227A"/>
    <w:rsid w:val="00447C6C"/>
    <w:rsid w:val="006D76C6"/>
    <w:rsid w:val="00815D96"/>
    <w:rsid w:val="008A0383"/>
    <w:rsid w:val="00995773"/>
    <w:rsid w:val="00A921B0"/>
    <w:rsid w:val="00C6556B"/>
    <w:rsid w:val="00E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2C949-E13B-457E-B9B0-8F61C1A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1B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21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2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21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2</cp:revision>
  <dcterms:created xsi:type="dcterms:W3CDTF">2022-11-22T02:11:00Z</dcterms:created>
  <dcterms:modified xsi:type="dcterms:W3CDTF">2022-11-22T02:11:00Z</dcterms:modified>
</cp:coreProperties>
</file>