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D2AEB" w14:textId="1AD43C53" w:rsidR="003410DA" w:rsidRPr="00F34B80" w:rsidRDefault="00F34B80" w:rsidP="00F34B80">
      <w:pPr>
        <w:jc w:val="center"/>
        <w:rPr>
          <w:sz w:val="40"/>
          <w:szCs w:val="44"/>
        </w:rPr>
      </w:pPr>
      <w:r w:rsidRPr="00F34B80">
        <w:rPr>
          <w:rFonts w:hint="eastAsia"/>
          <w:sz w:val="40"/>
          <w:szCs w:val="44"/>
        </w:rPr>
        <w:t>同</w:t>
      </w:r>
      <w:r>
        <w:rPr>
          <w:rFonts w:hint="eastAsia"/>
          <w:sz w:val="40"/>
          <w:szCs w:val="44"/>
        </w:rPr>
        <w:t xml:space="preserve">　</w:t>
      </w:r>
      <w:r w:rsidRPr="00F34B80">
        <w:rPr>
          <w:rFonts w:hint="eastAsia"/>
          <w:sz w:val="40"/>
          <w:szCs w:val="44"/>
        </w:rPr>
        <w:t>意</w:t>
      </w:r>
      <w:r>
        <w:rPr>
          <w:rFonts w:hint="eastAsia"/>
          <w:sz w:val="40"/>
          <w:szCs w:val="44"/>
        </w:rPr>
        <w:t xml:space="preserve">　</w:t>
      </w:r>
      <w:r w:rsidRPr="00F34B80">
        <w:rPr>
          <w:rFonts w:hint="eastAsia"/>
          <w:sz w:val="40"/>
          <w:szCs w:val="44"/>
        </w:rPr>
        <w:t>書</w:t>
      </w:r>
    </w:p>
    <w:p w14:paraId="32E2B979" w14:textId="3EF2294E" w:rsidR="00F34B80" w:rsidRDefault="00F34B80"/>
    <w:p w14:paraId="6B2760B6" w14:textId="1B77F26A" w:rsidR="00F34B80" w:rsidRPr="00310CC1" w:rsidRDefault="00F34B80" w:rsidP="00B95356">
      <w:pPr>
        <w:wordWrap w:val="0"/>
        <w:spacing w:line="400" w:lineRule="exact"/>
        <w:jc w:val="right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 xml:space="preserve">　　年　　月　　日</w:t>
      </w:r>
      <w:r w:rsidR="00B95356">
        <w:rPr>
          <w:rFonts w:hint="eastAsia"/>
          <w:sz w:val="24"/>
          <w:szCs w:val="28"/>
        </w:rPr>
        <w:t xml:space="preserve">　</w:t>
      </w:r>
    </w:p>
    <w:p w14:paraId="08C15F36" w14:textId="7B457692" w:rsidR="00F34B80" w:rsidRPr="00310CC1" w:rsidRDefault="00F34B80" w:rsidP="00310CC1">
      <w:pPr>
        <w:spacing w:line="400" w:lineRule="exact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>（宛先）建築主</w:t>
      </w:r>
    </w:p>
    <w:p w14:paraId="0A27325F" w14:textId="69FE945C" w:rsidR="00F34B80" w:rsidRPr="00310CC1" w:rsidRDefault="00F34B80" w:rsidP="00310CC1">
      <w:pPr>
        <w:spacing w:line="600" w:lineRule="exact"/>
        <w:rPr>
          <w:sz w:val="24"/>
          <w:szCs w:val="28"/>
          <w:u w:val="single"/>
        </w:rPr>
      </w:pPr>
      <w:r w:rsidRPr="00310CC1">
        <w:rPr>
          <w:rFonts w:hint="eastAsia"/>
          <w:sz w:val="24"/>
          <w:szCs w:val="28"/>
        </w:rPr>
        <w:t xml:space="preserve">　</w:t>
      </w:r>
      <w:r w:rsidRPr="00310CC1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5DE9DD6E" w14:textId="105D7205" w:rsidR="00F34B80" w:rsidRPr="00310CC1" w:rsidRDefault="00F34B80" w:rsidP="00310CC1">
      <w:pPr>
        <w:spacing w:line="400" w:lineRule="exact"/>
        <w:ind w:leftChars="2000" w:left="420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>隣地所有者（使用者）</w:t>
      </w:r>
    </w:p>
    <w:p w14:paraId="6BEBE229" w14:textId="384B2061" w:rsidR="00F34B80" w:rsidRPr="00310CC1" w:rsidRDefault="00F34B80" w:rsidP="00310CC1">
      <w:pPr>
        <w:spacing w:line="600" w:lineRule="exact"/>
        <w:ind w:leftChars="2000" w:left="420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 xml:space="preserve">　住所　</w:t>
      </w:r>
      <w:r w:rsidRPr="00310CC1">
        <w:rPr>
          <w:rFonts w:hint="eastAsia"/>
          <w:sz w:val="24"/>
          <w:szCs w:val="28"/>
          <w:u w:val="single"/>
        </w:rPr>
        <w:t xml:space="preserve">　　　　　　　　　　　　　　</w:t>
      </w:r>
    </w:p>
    <w:p w14:paraId="7C80A7A8" w14:textId="7AF497EB" w:rsidR="00F34B80" w:rsidRDefault="00F34B80" w:rsidP="00310CC1">
      <w:pPr>
        <w:spacing w:line="600" w:lineRule="exact"/>
        <w:ind w:leftChars="2000" w:left="4200"/>
        <w:rPr>
          <w:sz w:val="24"/>
          <w:szCs w:val="28"/>
          <w:u w:val="single"/>
        </w:rPr>
      </w:pPr>
      <w:r w:rsidRPr="00310CC1">
        <w:rPr>
          <w:rFonts w:hint="eastAsia"/>
          <w:sz w:val="24"/>
          <w:szCs w:val="28"/>
        </w:rPr>
        <w:t xml:space="preserve">　氏名　</w:t>
      </w:r>
      <w:r w:rsidRPr="00310CC1">
        <w:rPr>
          <w:rFonts w:hint="eastAsia"/>
          <w:sz w:val="24"/>
          <w:szCs w:val="28"/>
          <w:u w:val="single"/>
        </w:rPr>
        <w:t xml:space="preserve">　　　　　　　　　　　　㊞　</w:t>
      </w:r>
    </w:p>
    <w:p w14:paraId="14750F48" w14:textId="08882DFF" w:rsidR="00EF0675" w:rsidRPr="00EF0675" w:rsidRDefault="00EF0675" w:rsidP="00EF0675">
      <w:pPr>
        <w:wordWrap w:val="0"/>
        <w:spacing w:line="200" w:lineRule="exact"/>
        <w:ind w:leftChars="2000" w:left="4200"/>
        <w:jc w:val="right"/>
        <w:rPr>
          <w:sz w:val="18"/>
          <w:szCs w:val="20"/>
        </w:rPr>
      </w:pPr>
      <w:r w:rsidRPr="00EF0675">
        <w:rPr>
          <w:rFonts w:hint="eastAsia"/>
          <w:sz w:val="16"/>
          <w:szCs w:val="18"/>
        </w:rPr>
        <w:t xml:space="preserve">※　本人自署の場合は押印不要　</w:t>
      </w:r>
    </w:p>
    <w:p w14:paraId="18F95BF9" w14:textId="314A1BED" w:rsidR="00F34B80" w:rsidRPr="00310CC1" w:rsidRDefault="00F34B80" w:rsidP="008F6E4D">
      <w:pPr>
        <w:rPr>
          <w:sz w:val="24"/>
          <w:szCs w:val="28"/>
        </w:rPr>
      </w:pPr>
    </w:p>
    <w:p w14:paraId="5EA956DC" w14:textId="3E581208" w:rsidR="00F34B80" w:rsidRPr="00310CC1" w:rsidRDefault="00F34B80" w:rsidP="008F6E4D">
      <w:pPr>
        <w:ind w:firstLineChars="100" w:firstLine="24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>私は、</w:t>
      </w:r>
      <w:r w:rsidR="00B95356" w:rsidRPr="00310CC1">
        <w:rPr>
          <w:rFonts w:hint="eastAsia"/>
          <w:sz w:val="24"/>
          <w:szCs w:val="28"/>
        </w:rPr>
        <w:t>下記の</w:t>
      </w:r>
      <w:r w:rsidR="00B95356">
        <w:rPr>
          <w:rFonts w:hint="eastAsia"/>
          <w:sz w:val="24"/>
          <w:szCs w:val="28"/>
        </w:rPr>
        <w:t>とおり</w:t>
      </w:r>
      <w:r w:rsidRPr="00310CC1">
        <w:rPr>
          <w:rFonts w:hint="eastAsia"/>
          <w:sz w:val="24"/>
          <w:szCs w:val="28"/>
        </w:rPr>
        <w:t>建築物の配置について同意します。</w:t>
      </w:r>
    </w:p>
    <w:p w14:paraId="46367962" w14:textId="77777777" w:rsidR="00310CC1" w:rsidRPr="00310CC1" w:rsidRDefault="00310CC1" w:rsidP="008F6E4D">
      <w:pPr>
        <w:pStyle w:val="a3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>記</w:t>
      </w:r>
    </w:p>
    <w:p w14:paraId="32DB7287" w14:textId="00A67029" w:rsidR="00310CC1" w:rsidRPr="00310CC1" w:rsidRDefault="00310CC1" w:rsidP="004B50E8">
      <w:pPr>
        <w:ind w:firstLineChars="100" w:firstLine="24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 xml:space="preserve">１　</w:t>
      </w:r>
      <w:r w:rsidR="00B360E3">
        <w:rPr>
          <w:rFonts w:hint="eastAsia"/>
          <w:sz w:val="24"/>
          <w:szCs w:val="28"/>
        </w:rPr>
        <w:t>建築</w:t>
      </w:r>
      <w:r w:rsidR="00B95356">
        <w:rPr>
          <w:rFonts w:hint="eastAsia"/>
          <w:sz w:val="24"/>
          <w:szCs w:val="28"/>
        </w:rPr>
        <w:t xml:space="preserve">予定地　</w:t>
      </w:r>
      <w:r w:rsidR="00B95356" w:rsidRPr="008F6E4D">
        <w:rPr>
          <w:rFonts w:hint="eastAsia"/>
          <w:sz w:val="24"/>
          <w:szCs w:val="28"/>
          <w:u w:val="single"/>
        </w:rPr>
        <w:t>安曇野市</w:t>
      </w:r>
      <w:r w:rsidR="008F6E4D" w:rsidRPr="008F6E4D">
        <w:rPr>
          <w:rFonts w:hint="eastAsia"/>
          <w:sz w:val="24"/>
          <w:szCs w:val="28"/>
          <w:u w:val="single"/>
        </w:rPr>
        <w:t xml:space="preserve">　　　　　　　　</w:t>
      </w:r>
      <w:r w:rsidR="004B50E8">
        <w:rPr>
          <w:rFonts w:hint="eastAsia"/>
          <w:sz w:val="24"/>
          <w:szCs w:val="28"/>
          <w:u w:val="single"/>
        </w:rPr>
        <w:t xml:space="preserve">　　　</w:t>
      </w:r>
      <w:r w:rsidR="008F6E4D" w:rsidRPr="008F6E4D">
        <w:rPr>
          <w:rFonts w:hint="eastAsia"/>
          <w:sz w:val="24"/>
          <w:szCs w:val="28"/>
          <w:u w:val="single"/>
        </w:rPr>
        <w:t xml:space="preserve">　　　　　　　</w:t>
      </w:r>
    </w:p>
    <w:p w14:paraId="00A3BF02" w14:textId="29CD9618" w:rsidR="00310CC1" w:rsidRPr="00310CC1" w:rsidRDefault="00310CC1" w:rsidP="004B50E8">
      <w:pPr>
        <w:ind w:firstLineChars="100" w:firstLine="240"/>
        <w:rPr>
          <w:sz w:val="24"/>
          <w:szCs w:val="28"/>
        </w:rPr>
      </w:pPr>
      <w:r w:rsidRPr="00310CC1">
        <w:rPr>
          <w:rFonts w:hint="eastAsia"/>
          <w:sz w:val="24"/>
          <w:szCs w:val="28"/>
        </w:rPr>
        <w:t xml:space="preserve">２　</w:t>
      </w:r>
      <w:r w:rsidR="00B360E3">
        <w:rPr>
          <w:rFonts w:hint="eastAsia"/>
          <w:sz w:val="24"/>
          <w:szCs w:val="28"/>
        </w:rPr>
        <w:t>対象隣地</w:t>
      </w:r>
      <w:r w:rsidR="00B95356">
        <w:rPr>
          <w:rFonts w:hint="eastAsia"/>
          <w:sz w:val="24"/>
          <w:szCs w:val="28"/>
        </w:rPr>
        <w:t xml:space="preserve">　　</w:t>
      </w:r>
      <w:r w:rsidR="00B95356" w:rsidRPr="008F6E4D">
        <w:rPr>
          <w:rFonts w:hint="eastAsia"/>
          <w:sz w:val="24"/>
          <w:szCs w:val="28"/>
          <w:u w:val="single"/>
        </w:rPr>
        <w:t>安曇野市</w:t>
      </w:r>
      <w:r w:rsidR="008F6E4D" w:rsidRPr="008F6E4D">
        <w:rPr>
          <w:rFonts w:hint="eastAsia"/>
          <w:sz w:val="24"/>
          <w:szCs w:val="28"/>
          <w:u w:val="single"/>
        </w:rPr>
        <w:t xml:space="preserve">　　　　　　　　</w:t>
      </w:r>
      <w:r w:rsidR="004B50E8">
        <w:rPr>
          <w:rFonts w:hint="eastAsia"/>
          <w:sz w:val="24"/>
          <w:szCs w:val="28"/>
          <w:u w:val="single"/>
        </w:rPr>
        <w:t xml:space="preserve">　　　</w:t>
      </w:r>
      <w:r w:rsidR="008F6E4D" w:rsidRPr="008F6E4D">
        <w:rPr>
          <w:rFonts w:hint="eastAsia"/>
          <w:sz w:val="24"/>
          <w:szCs w:val="28"/>
          <w:u w:val="single"/>
        </w:rPr>
        <w:t xml:space="preserve">　　　　　　　</w:t>
      </w:r>
    </w:p>
    <w:p w14:paraId="2681A1D5" w14:textId="6E0CA7EB" w:rsidR="00310CC1" w:rsidRDefault="00310CC1" w:rsidP="004B50E8">
      <w:pPr>
        <w:ind w:firstLineChars="100" w:firstLine="240"/>
        <w:rPr>
          <w:sz w:val="24"/>
          <w:szCs w:val="28"/>
          <w:u w:val="single"/>
        </w:rPr>
      </w:pPr>
      <w:r w:rsidRPr="00310CC1">
        <w:rPr>
          <w:rFonts w:hint="eastAsia"/>
          <w:sz w:val="24"/>
          <w:szCs w:val="28"/>
        </w:rPr>
        <w:t xml:space="preserve">３　</w:t>
      </w:r>
      <w:r w:rsidR="00B360E3">
        <w:rPr>
          <w:rFonts w:hint="eastAsia"/>
          <w:sz w:val="24"/>
          <w:szCs w:val="28"/>
        </w:rPr>
        <w:t>建物配置</w:t>
      </w:r>
      <w:r w:rsidR="00B95356">
        <w:rPr>
          <w:rFonts w:hint="eastAsia"/>
          <w:sz w:val="24"/>
          <w:szCs w:val="28"/>
        </w:rPr>
        <w:t xml:space="preserve">　　</w:t>
      </w:r>
      <w:r w:rsidR="00B95356" w:rsidRPr="00B95356">
        <w:rPr>
          <w:rFonts w:hint="eastAsia"/>
          <w:sz w:val="24"/>
          <w:szCs w:val="28"/>
          <w:u w:val="single"/>
        </w:rPr>
        <w:t>隣地</w:t>
      </w:r>
      <w:r w:rsidR="004B50E8">
        <w:rPr>
          <w:rFonts w:hint="eastAsia"/>
          <w:sz w:val="24"/>
          <w:szCs w:val="28"/>
          <w:u w:val="single"/>
        </w:rPr>
        <w:t>境界</w:t>
      </w:r>
      <w:r w:rsidR="00B95356" w:rsidRPr="00B95356">
        <w:rPr>
          <w:rFonts w:hint="eastAsia"/>
          <w:sz w:val="24"/>
          <w:szCs w:val="28"/>
          <w:u w:val="single"/>
        </w:rPr>
        <w:t xml:space="preserve">から　</w:t>
      </w:r>
      <w:r w:rsidR="008F6E4D">
        <w:rPr>
          <w:rFonts w:hint="eastAsia"/>
          <w:sz w:val="24"/>
          <w:szCs w:val="28"/>
          <w:u w:val="single"/>
        </w:rPr>
        <w:t xml:space="preserve">　</w:t>
      </w:r>
      <w:r w:rsidR="004B50E8">
        <w:rPr>
          <w:rFonts w:hint="eastAsia"/>
          <w:sz w:val="24"/>
          <w:szCs w:val="28"/>
          <w:u w:val="single"/>
        </w:rPr>
        <w:t xml:space="preserve">　</w:t>
      </w:r>
      <w:r w:rsidR="00B95356" w:rsidRPr="00B95356">
        <w:rPr>
          <w:rFonts w:hint="eastAsia"/>
          <w:sz w:val="24"/>
          <w:szCs w:val="28"/>
          <w:u w:val="single"/>
        </w:rPr>
        <w:t xml:space="preserve">　　</w:t>
      </w:r>
      <w:proofErr w:type="gramStart"/>
      <w:r w:rsidR="00B95356" w:rsidRPr="00B95356">
        <w:rPr>
          <w:rFonts w:hint="eastAsia"/>
          <w:sz w:val="24"/>
          <w:szCs w:val="28"/>
          <w:u w:val="single"/>
        </w:rPr>
        <w:t>ｍ</w:t>
      </w:r>
      <w:proofErr w:type="gramEnd"/>
    </w:p>
    <w:p w14:paraId="77B39D69" w14:textId="28C437AE" w:rsidR="008F6E4D" w:rsidRDefault="008F6E4D" w:rsidP="008F6E4D">
      <w:pPr>
        <w:pStyle w:val="a5"/>
      </w:pPr>
      <w:r>
        <w:rPr>
          <w:rFonts w:hint="eastAsia"/>
        </w:rPr>
        <w:t>以上</w:t>
      </w:r>
    </w:p>
    <w:p w14:paraId="7C4B3E45" w14:textId="0A98DADE" w:rsidR="008F6E4D" w:rsidRPr="00310CC1" w:rsidRDefault="008F6E4D" w:rsidP="008F6E4D">
      <w:pPr>
        <w:jc w:val="right"/>
        <w:rPr>
          <w:sz w:val="24"/>
          <w:szCs w:val="28"/>
        </w:rPr>
      </w:pPr>
      <w:r w:rsidRPr="00B95356">
        <w:rPr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43C379" wp14:editId="3DB998E6">
                <wp:simplePos x="0" y="0"/>
                <wp:positionH relativeFrom="column">
                  <wp:posOffset>337185</wp:posOffset>
                </wp:positionH>
                <wp:positionV relativeFrom="paragraph">
                  <wp:posOffset>492125</wp:posOffset>
                </wp:positionV>
                <wp:extent cx="4914900" cy="1603375"/>
                <wp:effectExtent l="0" t="0" r="19050" b="1587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60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1D2D0" w14:textId="51F422D8" w:rsidR="00B95356" w:rsidRPr="004B50E8" w:rsidRDefault="00B95356" w:rsidP="0083288B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4B50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 xml:space="preserve">安曇野市景観計画 「別表１　景観づくりの基準 </w:t>
                            </w:r>
                            <w:r w:rsidRPr="004B50E8"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  <w:t>(４) 建物などの配置</w:t>
                            </w:r>
                            <w:r w:rsidRPr="004B50E8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」から抜粋</w:t>
                            </w:r>
                          </w:p>
                          <w:p w14:paraId="1DE9AB43" w14:textId="77777777" w:rsidR="00483EB3" w:rsidRPr="0083288B" w:rsidRDefault="00483EB3" w:rsidP="0083288B">
                            <w:pPr>
                              <w:spacing w:line="32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  <w:p w14:paraId="756FE1CE" w14:textId="77777777" w:rsidR="00B95356" w:rsidRPr="00B95356" w:rsidRDefault="00B95356" w:rsidP="001710CB">
                            <w:pPr>
                              <w:spacing w:line="32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B9535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②隣地後退</w:t>
                            </w:r>
                          </w:p>
                          <w:p w14:paraId="60368D6D" w14:textId="77777777" w:rsidR="00B95356" w:rsidRPr="00B95356" w:rsidRDefault="00B95356" w:rsidP="001710CB">
                            <w:pPr>
                              <w:spacing w:line="32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B95356">
                              <w:rPr>
                                <w:sz w:val="18"/>
                                <w:szCs w:val="20"/>
                              </w:rPr>
                              <w:t>&lt;別荘･住宅&gt;</w:t>
                            </w:r>
                          </w:p>
                          <w:p w14:paraId="27DC7686" w14:textId="77777777" w:rsidR="00B95356" w:rsidRPr="00B95356" w:rsidRDefault="00B95356" w:rsidP="001710CB">
                            <w:pPr>
                              <w:spacing w:line="32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B9535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壁面などは、原則として、隣地境界より</w:t>
                            </w:r>
                            <w:r w:rsidRPr="00B95356">
                              <w:rPr>
                                <w:sz w:val="18"/>
                                <w:szCs w:val="20"/>
                              </w:rPr>
                              <w:t>3m（隣地同意があれば1m）以上後退させる。</w:t>
                            </w:r>
                          </w:p>
                          <w:p w14:paraId="4FBBCA0C" w14:textId="77777777" w:rsidR="00B95356" w:rsidRPr="00B95356" w:rsidRDefault="00B95356" w:rsidP="001710CB">
                            <w:pPr>
                              <w:spacing w:line="32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B95356">
                              <w:rPr>
                                <w:sz w:val="18"/>
                                <w:szCs w:val="20"/>
                              </w:rPr>
                              <w:t>&lt;専用住宅以外の建築物&gt;</w:t>
                            </w:r>
                          </w:p>
                          <w:p w14:paraId="215EE423" w14:textId="72430041" w:rsidR="00B95356" w:rsidRPr="00B95356" w:rsidRDefault="00B95356" w:rsidP="001710CB">
                            <w:pPr>
                              <w:spacing w:line="320" w:lineRule="exact"/>
                              <w:ind w:firstLineChars="100" w:firstLine="180"/>
                              <w:rPr>
                                <w:sz w:val="18"/>
                                <w:szCs w:val="20"/>
                              </w:rPr>
                            </w:pPr>
                            <w:r w:rsidRPr="00B95356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壁面などは、原則として、隣地境界より</w:t>
                            </w:r>
                            <w:r w:rsidRPr="00B95356">
                              <w:rPr>
                                <w:sz w:val="18"/>
                                <w:szCs w:val="20"/>
                              </w:rPr>
                              <w:t>10m（隣地同意があれば5m）以上後退させる。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3C3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55pt;margin-top:38.75pt;width:387pt;height:12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">
                <v:textbox>
                  <w:txbxContent>
                    <w:p w14:paraId="6161D2D0" w14:textId="51F422D8" w:rsidR="00B95356" w:rsidRPr="004B50E8" w:rsidRDefault="00B95356" w:rsidP="0083288B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4B50E8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 xml:space="preserve">安曇野市景観計画 「別表１　景観づくりの基準 </w:t>
                      </w:r>
                      <w:r w:rsidRPr="004B50E8"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  <w:t>(４) 建物などの配置</w:t>
                      </w:r>
                      <w:r w:rsidRPr="004B50E8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」から抜粋</w:t>
                      </w:r>
                    </w:p>
                    <w:p w14:paraId="1DE9AB43" w14:textId="77777777" w:rsidR="00483EB3" w:rsidRPr="0083288B" w:rsidRDefault="00483EB3" w:rsidP="0083288B">
                      <w:pPr>
                        <w:spacing w:line="320" w:lineRule="exact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</w:p>
                    <w:p w14:paraId="756FE1CE" w14:textId="77777777" w:rsidR="00B95356" w:rsidRPr="00B95356" w:rsidRDefault="00B95356" w:rsidP="001710CB">
                      <w:pPr>
                        <w:spacing w:line="320" w:lineRule="exact"/>
                        <w:rPr>
                          <w:sz w:val="18"/>
                          <w:szCs w:val="20"/>
                        </w:rPr>
                      </w:pPr>
                      <w:r w:rsidRPr="00B95356">
                        <w:rPr>
                          <w:rFonts w:hint="eastAsia"/>
                          <w:sz w:val="18"/>
                          <w:szCs w:val="20"/>
                        </w:rPr>
                        <w:t>②隣地後退</w:t>
                      </w:r>
                    </w:p>
                    <w:p w14:paraId="60368D6D" w14:textId="77777777" w:rsidR="00B95356" w:rsidRPr="00B95356" w:rsidRDefault="00B95356" w:rsidP="001710CB">
                      <w:pPr>
                        <w:spacing w:line="320" w:lineRule="exact"/>
                        <w:rPr>
                          <w:sz w:val="18"/>
                          <w:szCs w:val="20"/>
                        </w:rPr>
                      </w:pPr>
                      <w:r w:rsidRPr="00B95356">
                        <w:rPr>
                          <w:sz w:val="18"/>
                          <w:szCs w:val="20"/>
                        </w:rPr>
                        <w:t>&lt;別荘･住宅&gt;</w:t>
                      </w:r>
                    </w:p>
                    <w:p w14:paraId="27DC7686" w14:textId="77777777" w:rsidR="00B95356" w:rsidRPr="00B95356" w:rsidRDefault="00B95356" w:rsidP="001710CB">
                      <w:pPr>
                        <w:spacing w:line="32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B95356">
                        <w:rPr>
                          <w:rFonts w:hint="eastAsia"/>
                          <w:sz w:val="18"/>
                          <w:szCs w:val="20"/>
                        </w:rPr>
                        <w:t>壁面などは、原則として、隣地境界より</w:t>
                      </w:r>
                      <w:r w:rsidRPr="00B95356">
                        <w:rPr>
                          <w:sz w:val="18"/>
                          <w:szCs w:val="20"/>
                        </w:rPr>
                        <w:t>3m（隣地同意があれば1m）以上後退させる。</w:t>
                      </w:r>
                    </w:p>
                    <w:p w14:paraId="4FBBCA0C" w14:textId="77777777" w:rsidR="00B95356" w:rsidRPr="00B95356" w:rsidRDefault="00B95356" w:rsidP="001710CB">
                      <w:pPr>
                        <w:spacing w:line="320" w:lineRule="exact"/>
                        <w:rPr>
                          <w:sz w:val="18"/>
                          <w:szCs w:val="20"/>
                        </w:rPr>
                      </w:pPr>
                      <w:r w:rsidRPr="00B95356">
                        <w:rPr>
                          <w:sz w:val="18"/>
                          <w:szCs w:val="20"/>
                        </w:rPr>
                        <w:t>&lt;専用住宅以外の建築物&gt;</w:t>
                      </w:r>
                    </w:p>
                    <w:p w14:paraId="215EE423" w14:textId="72430041" w:rsidR="00B95356" w:rsidRPr="00B95356" w:rsidRDefault="00B95356" w:rsidP="001710CB">
                      <w:pPr>
                        <w:spacing w:line="320" w:lineRule="exact"/>
                        <w:ind w:firstLineChars="100" w:firstLine="180"/>
                        <w:rPr>
                          <w:sz w:val="18"/>
                          <w:szCs w:val="20"/>
                        </w:rPr>
                      </w:pPr>
                      <w:r w:rsidRPr="00B95356">
                        <w:rPr>
                          <w:rFonts w:hint="eastAsia"/>
                          <w:sz w:val="18"/>
                          <w:szCs w:val="20"/>
                        </w:rPr>
                        <w:t>壁面などは、原則として、隣地境界より</w:t>
                      </w:r>
                      <w:r w:rsidRPr="00B95356">
                        <w:rPr>
                          <w:sz w:val="18"/>
                          <w:szCs w:val="20"/>
                        </w:rPr>
                        <w:t>10m（隣地同意があれば5m）以上後退させる。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sectPr w:rsidR="008F6E4D" w:rsidRPr="00310CC1" w:rsidSect="00B95356">
      <w:headerReference w:type="default" r:id="rId6"/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5F565" w14:textId="77777777" w:rsidR="008E05B3" w:rsidRDefault="008E05B3" w:rsidP="00B95356">
      <w:r>
        <w:separator/>
      </w:r>
    </w:p>
  </w:endnote>
  <w:endnote w:type="continuationSeparator" w:id="0">
    <w:p w14:paraId="4006A700" w14:textId="77777777" w:rsidR="008E05B3" w:rsidRDefault="008E05B3" w:rsidP="00B95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57B41" w14:textId="77777777" w:rsidR="008E05B3" w:rsidRDefault="008E05B3" w:rsidP="00B95356">
      <w:r>
        <w:separator/>
      </w:r>
    </w:p>
  </w:footnote>
  <w:footnote w:type="continuationSeparator" w:id="0">
    <w:p w14:paraId="13D0BBBD" w14:textId="77777777" w:rsidR="008E05B3" w:rsidRDefault="008E05B3" w:rsidP="00B95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C26DC" w14:textId="145C4833" w:rsidR="008F6E4D" w:rsidRDefault="008F6E4D" w:rsidP="008F6E4D">
    <w:pPr>
      <w:pStyle w:val="a7"/>
      <w:jc w:val="right"/>
    </w:pPr>
    <w:r>
      <w:rPr>
        <w:rFonts w:hint="eastAsia"/>
      </w:rPr>
      <w:t>田園エリア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59A42" w14:textId="142B9F7D" w:rsidR="00B95356" w:rsidRDefault="00B95356" w:rsidP="00B95356">
    <w:pPr>
      <w:pStyle w:val="a7"/>
      <w:jc w:val="right"/>
    </w:pPr>
    <w:r>
      <w:rPr>
        <w:rFonts w:hint="eastAsia"/>
      </w:rPr>
      <w:t>山麓保養区域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B80"/>
    <w:rsid w:val="001710CB"/>
    <w:rsid w:val="00310CC1"/>
    <w:rsid w:val="003410DA"/>
    <w:rsid w:val="003F1449"/>
    <w:rsid w:val="00483EB3"/>
    <w:rsid w:val="004B50E8"/>
    <w:rsid w:val="006E025B"/>
    <w:rsid w:val="0083288B"/>
    <w:rsid w:val="008E05B3"/>
    <w:rsid w:val="008F6E4D"/>
    <w:rsid w:val="00A378F0"/>
    <w:rsid w:val="00AB161C"/>
    <w:rsid w:val="00B360E3"/>
    <w:rsid w:val="00B95356"/>
    <w:rsid w:val="00D538AB"/>
    <w:rsid w:val="00E40BEC"/>
    <w:rsid w:val="00EF0675"/>
    <w:rsid w:val="00F3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68327D"/>
  <w15:chartTrackingRefBased/>
  <w15:docId w15:val="{13B6AD53-5C75-434E-BA5D-398108D0E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10CC1"/>
    <w:pPr>
      <w:jc w:val="center"/>
    </w:pPr>
  </w:style>
  <w:style w:type="character" w:customStyle="1" w:styleId="a4">
    <w:name w:val="記 (文字)"/>
    <w:basedOn w:val="a0"/>
    <w:link w:val="a3"/>
    <w:uiPriority w:val="99"/>
    <w:rsid w:val="00310CC1"/>
  </w:style>
  <w:style w:type="paragraph" w:styleId="a5">
    <w:name w:val="Closing"/>
    <w:basedOn w:val="a"/>
    <w:link w:val="a6"/>
    <w:uiPriority w:val="99"/>
    <w:unhideWhenUsed/>
    <w:rsid w:val="00310CC1"/>
    <w:pPr>
      <w:jc w:val="right"/>
    </w:pPr>
  </w:style>
  <w:style w:type="character" w:customStyle="1" w:styleId="a6">
    <w:name w:val="結語 (文字)"/>
    <w:basedOn w:val="a0"/>
    <w:link w:val="a5"/>
    <w:uiPriority w:val="99"/>
    <w:rsid w:val="00310CC1"/>
  </w:style>
  <w:style w:type="paragraph" w:styleId="a7">
    <w:name w:val="header"/>
    <w:basedOn w:val="a"/>
    <w:link w:val="a8"/>
    <w:uiPriority w:val="99"/>
    <w:unhideWhenUsed/>
    <w:rsid w:val="00B95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5356"/>
  </w:style>
  <w:style w:type="paragraph" w:styleId="a9">
    <w:name w:val="footer"/>
    <w:basedOn w:val="a"/>
    <w:link w:val="aa"/>
    <w:uiPriority w:val="99"/>
    <w:unhideWhenUsed/>
    <w:rsid w:val="00B953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5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兼井 聖太</dc:creator>
  <cp:keywords/>
  <dc:description/>
  <cp:lastModifiedBy>兼井 聖太</cp:lastModifiedBy>
  <cp:revision>10</cp:revision>
  <dcterms:created xsi:type="dcterms:W3CDTF">2022-12-26T04:18:00Z</dcterms:created>
  <dcterms:modified xsi:type="dcterms:W3CDTF">2023-03-28T00:35:00Z</dcterms:modified>
</cp:coreProperties>
</file>