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A03" w:rsidRPr="00763F44" w:rsidRDefault="00763F44" w:rsidP="004D7A03">
      <w:pPr>
        <w:rPr>
          <w:rFonts w:hint="eastAsia"/>
        </w:rPr>
      </w:pPr>
      <w:r>
        <w:rPr>
          <w:rFonts w:hint="eastAsia"/>
        </w:rPr>
        <w:t>様式第７号（第11</w:t>
      </w:r>
      <w:r w:rsidRPr="009F7CCB">
        <w:rPr>
          <w:rFonts w:hint="eastAsia"/>
        </w:rPr>
        <w:t>条関係）</w:t>
      </w:r>
      <w:bookmarkStart w:id="0" w:name="_GoBack"/>
      <w:bookmarkEnd w:id="0"/>
    </w:p>
    <w:p w:rsidR="004D7A03" w:rsidRPr="00754B8A" w:rsidRDefault="004D7A03" w:rsidP="004D7A03">
      <w:pPr>
        <w:rPr>
          <w:rFonts w:asciiTheme="minorEastAsia" w:eastAsiaTheme="minorEastAsia"/>
        </w:rPr>
      </w:pPr>
    </w:p>
    <w:p w:rsidR="004D7A03" w:rsidRDefault="008919D0" w:rsidP="004D7A03">
      <w:pPr>
        <w:jc w:val="center"/>
        <w:rPr>
          <w:rFonts w:asciiTheme="minorEastAsia" w:eastAsiaTheme="minorEastAsia"/>
        </w:rPr>
      </w:pPr>
      <w:r>
        <w:rPr>
          <w:rFonts w:asciiTheme="minorEastAsia" w:hAnsiTheme="minorEastAsia" w:hint="eastAsia"/>
        </w:rPr>
        <w:t>安曇野市</w:t>
      </w:r>
      <w:r w:rsidR="004D7A03" w:rsidRPr="00754B8A">
        <w:rPr>
          <w:rFonts w:asciiTheme="minorEastAsia" w:hAnsiTheme="minorEastAsia" w:hint="eastAsia"/>
        </w:rPr>
        <w:t>特殊詐欺等被害防止対策機器設置補助金交付請求書</w:t>
      </w:r>
    </w:p>
    <w:p w:rsidR="004D7A03" w:rsidRDefault="004D7A03" w:rsidP="004D7A03">
      <w:pPr>
        <w:rPr>
          <w:rFonts w:asciiTheme="minorEastAsia" w:eastAsiaTheme="minorEastAsia"/>
        </w:rPr>
      </w:pPr>
    </w:p>
    <w:p w:rsidR="004D7A03" w:rsidRDefault="004D7A03" w:rsidP="004D7A03">
      <w:pPr>
        <w:rPr>
          <w:rFonts w:asciiTheme="minorEastAsia" w:eastAsiaTheme="minorEastAsia"/>
        </w:rPr>
      </w:pPr>
    </w:p>
    <w:p w:rsidR="004D7A03" w:rsidRPr="00754B8A" w:rsidRDefault="004D7A03" w:rsidP="004D7A03">
      <w:pPr>
        <w:jc w:val="center"/>
        <w:rPr>
          <w:rFonts w:asciiTheme="minorEastAsia" w:eastAsiaTheme="minorEastAsia"/>
        </w:rPr>
      </w:pPr>
      <w:r>
        <w:rPr>
          <w:rFonts w:asciiTheme="minorEastAsia" w:hAnsiTheme="minorEastAsia" w:hint="eastAsia"/>
        </w:rPr>
        <w:t>金　　　　　　　　円也</w:t>
      </w:r>
    </w:p>
    <w:p w:rsidR="004D7A03" w:rsidRPr="00754B8A" w:rsidRDefault="004D7A03" w:rsidP="004D7A03">
      <w:pPr>
        <w:jc w:val="center"/>
        <w:rPr>
          <w:rFonts w:asciiTheme="minorEastAsia" w:eastAsiaTheme="minorEastAsia"/>
        </w:rPr>
      </w:pPr>
    </w:p>
    <w:p w:rsidR="004D7A03" w:rsidRPr="00754B8A" w:rsidRDefault="004D7A03" w:rsidP="004D7A03">
      <w:pPr>
        <w:ind w:firstLineChars="400" w:firstLine="896"/>
        <w:rPr>
          <w:rFonts w:asciiTheme="minorEastAsia" w:eastAsiaTheme="minorEastAsia"/>
        </w:rPr>
      </w:pPr>
      <w:r w:rsidRPr="00754B8A">
        <w:rPr>
          <w:rFonts w:asciiTheme="minorEastAsia" w:hAnsiTheme="minorEastAsia" w:hint="eastAsia"/>
        </w:rPr>
        <w:t>年</w:t>
      </w:r>
      <w:r>
        <w:rPr>
          <w:rFonts w:asciiTheme="minorEastAsia" w:hAnsiTheme="minorEastAsia" w:hint="eastAsia"/>
        </w:rPr>
        <w:t xml:space="preserve">　</w:t>
      </w:r>
      <w:r w:rsidRPr="00754B8A">
        <w:rPr>
          <w:rFonts w:asciiTheme="minorEastAsia" w:hAnsiTheme="minorEastAsia" w:hint="eastAsia"/>
        </w:rPr>
        <w:t xml:space="preserve">　月</w:t>
      </w:r>
      <w:r>
        <w:rPr>
          <w:rFonts w:asciiTheme="minorEastAsia" w:hAnsiTheme="minorEastAsia" w:hint="eastAsia"/>
        </w:rPr>
        <w:t xml:space="preserve">　　日付け　</w:t>
      </w:r>
      <w:r w:rsidR="008919D0">
        <w:rPr>
          <w:rFonts w:asciiTheme="minorEastAsia" w:hAnsiTheme="minorEastAsia" w:hint="eastAsia"/>
        </w:rPr>
        <w:t xml:space="preserve">　</w:t>
      </w:r>
      <w:r w:rsidRPr="00754B8A">
        <w:rPr>
          <w:rFonts w:asciiTheme="minorEastAsia" w:hAnsiTheme="minorEastAsia" w:hint="eastAsia"/>
        </w:rPr>
        <w:t>第</w:t>
      </w:r>
      <w:r>
        <w:rPr>
          <w:rFonts w:asciiTheme="minorEastAsia" w:hAnsiTheme="minorEastAsia" w:hint="eastAsia"/>
        </w:rPr>
        <w:t xml:space="preserve">　　</w:t>
      </w:r>
      <w:r w:rsidRPr="00754B8A">
        <w:rPr>
          <w:rFonts w:asciiTheme="minorEastAsia" w:hAnsiTheme="minorEastAsia" w:hint="eastAsia"/>
        </w:rPr>
        <w:t xml:space="preserve">　号で交付</w:t>
      </w:r>
      <w:r>
        <w:rPr>
          <w:rFonts w:asciiTheme="minorEastAsia" w:hAnsiTheme="minorEastAsia" w:hint="eastAsia"/>
        </w:rPr>
        <w:t>の確定のあった安曇野市特殊詐欺等被害防止対策機器設置補助金を</w:t>
      </w:r>
      <w:r w:rsidRPr="00754B8A">
        <w:rPr>
          <w:rFonts w:asciiTheme="minorEastAsia" w:hAnsiTheme="minorEastAsia" w:hint="eastAsia"/>
        </w:rPr>
        <w:t>請求します。</w:t>
      </w:r>
    </w:p>
    <w:p w:rsidR="004D7A03" w:rsidRPr="00A369FD" w:rsidRDefault="004D7A03" w:rsidP="004D7A03">
      <w:pPr>
        <w:rPr>
          <w:rFonts w:asciiTheme="minorEastAsia" w:eastAsiaTheme="minorEastAsia"/>
        </w:rPr>
      </w:pPr>
    </w:p>
    <w:p w:rsidR="004D7A03" w:rsidRPr="00754B8A" w:rsidRDefault="004D7A03" w:rsidP="004D7A03">
      <w:pPr>
        <w:jc w:val="center"/>
        <w:rPr>
          <w:rFonts w:asciiTheme="minorEastAsia" w:eastAsiaTheme="minorEastAsia"/>
        </w:rPr>
      </w:pPr>
    </w:p>
    <w:p w:rsidR="004D7A03" w:rsidRPr="00754B8A" w:rsidRDefault="004D7A03" w:rsidP="004D7A03">
      <w:pPr>
        <w:jc w:val="right"/>
        <w:rPr>
          <w:rFonts w:asciiTheme="minorEastAsia" w:eastAsiaTheme="minorEastAsia"/>
        </w:rPr>
      </w:pPr>
      <w:r w:rsidRPr="00754B8A">
        <w:rPr>
          <w:rFonts w:asciiTheme="minorEastAsia" w:hAnsiTheme="minorEastAsia" w:hint="eastAsia"/>
        </w:rPr>
        <w:t>年　　月　　日</w:t>
      </w:r>
    </w:p>
    <w:p w:rsidR="004D7A03" w:rsidRDefault="004D7A03" w:rsidP="004D7A03">
      <w:pPr>
        <w:rPr>
          <w:rFonts w:asciiTheme="minorEastAsia" w:eastAsiaTheme="minorEastAsia"/>
        </w:rPr>
      </w:pPr>
    </w:p>
    <w:p w:rsidR="004D7A03" w:rsidRPr="00754B8A" w:rsidRDefault="004D7A03" w:rsidP="004D7A03">
      <w:pPr>
        <w:rPr>
          <w:rFonts w:asciiTheme="minorEastAsia" w:eastAsiaTheme="minorEastAsia"/>
        </w:rPr>
      </w:pPr>
      <w:r w:rsidRPr="00754B8A">
        <w:rPr>
          <w:rFonts w:asciiTheme="minorEastAsia" w:hAnsiTheme="minorEastAsia" w:hint="eastAsia"/>
        </w:rPr>
        <w:t>（宛先）安曇野市長</w:t>
      </w:r>
    </w:p>
    <w:p w:rsidR="004D7A03" w:rsidRDefault="004D7A03" w:rsidP="004D7A03">
      <w:pPr>
        <w:ind w:firstLineChars="2100" w:firstLine="4703"/>
        <w:rPr>
          <w:rFonts w:asciiTheme="minorEastAsia" w:eastAsiaTheme="minorEastAsia"/>
        </w:rPr>
      </w:pPr>
    </w:p>
    <w:p w:rsidR="004D7A03" w:rsidRDefault="004D7A03" w:rsidP="004D7A03">
      <w:pPr>
        <w:ind w:firstLineChars="2100" w:firstLine="4703"/>
        <w:rPr>
          <w:rFonts w:asciiTheme="minorEastAsia" w:eastAsiaTheme="minorEastAsia"/>
        </w:rPr>
      </w:pPr>
      <w:r w:rsidRPr="00754B8A">
        <w:rPr>
          <w:rFonts w:asciiTheme="minorEastAsia" w:hAnsiTheme="minorEastAsia" w:hint="eastAsia"/>
        </w:rPr>
        <w:t>申請者</w:t>
      </w:r>
      <w:r>
        <w:rPr>
          <w:rFonts w:asciiTheme="minorEastAsia" w:hAnsiTheme="minorEastAsia" w:hint="eastAsia"/>
        </w:rPr>
        <w:t xml:space="preserve">　　　　　　　　　　　　　　　　　　</w:t>
      </w:r>
      <w:r w:rsidRPr="00754B8A">
        <w:rPr>
          <w:rFonts w:asciiTheme="minorEastAsia" w:hAnsiTheme="minorEastAsia" w:hint="eastAsia"/>
        </w:rPr>
        <w:t xml:space="preserve">　</w:t>
      </w:r>
    </w:p>
    <w:p w:rsidR="004D7A03" w:rsidRDefault="004D7A03" w:rsidP="004D7A03">
      <w:pPr>
        <w:ind w:firstLineChars="2300" w:firstLine="5151"/>
        <w:rPr>
          <w:rFonts w:asciiTheme="minorEastAsia" w:eastAsiaTheme="minorEastAsia"/>
        </w:rPr>
      </w:pPr>
      <w:r>
        <w:rPr>
          <w:rFonts w:asciiTheme="minorEastAsia" w:hAnsiTheme="minorEastAsia" w:hint="eastAsia"/>
        </w:rPr>
        <w:t xml:space="preserve">住　　所　　　　　　　　　　　　　　</w:t>
      </w:r>
    </w:p>
    <w:p w:rsidR="004D7A03" w:rsidRDefault="004D7A03" w:rsidP="004D7A03">
      <w:pPr>
        <w:ind w:firstLineChars="2300" w:firstLine="5151"/>
        <w:rPr>
          <w:rFonts w:asciiTheme="minorEastAsia" w:eastAsiaTheme="minorEastAsia"/>
        </w:rPr>
      </w:pPr>
      <w:r w:rsidRPr="00754B8A">
        <w:rPr>
          <w:rFonts w:asciiTheme="minorEastAsia" w:hAnsiTheme="minorEastAsia" w:hint="eastAsia"/>
        </w:rPr>
        <w:t>氏</w:t>
      </w:r>
      <w:r>
        <w:rPr>
          <w:rFonts w:asciiTheme="minorEastAsia" w:hAnsiTheme="minorEastAsia" w:hint="eastAsia"/>
        </w:rPr>
        <w:t xml:space="preserve">　　</w:t>
      </w:r>
      <w:r w:rsidRPr="00754B8A">
        <w:rPr>
          <w:rFonts w:asciiTheme="minorEastAsia" w:hAnsiTheme="minorEastAsia" w:hint="eastAsia"/>
        </w:rPr>
        <w:t xml:space="preserve">名　　　</w:t>
      </w:r>
      <w:r>
        <w:rPr>
          <w:rFonts w:asciiTheme="minorEastAsia" w:hAnsiTheme="minorEastAsia" w:hint="eastAsia"/>
        </w:rPr>
        <w:t xml:space="preserve">　　　</w:t>
      </w:r>
      <w:r w:rsidRPr="00754B8A">
        <w:rPr>
          <w:rFonts w:asciiTheme="minorEastAsia" w:hAnsiTheme="minorEastAsia" w:hint="eastAsia"/>
        </w:rPr>
        <w:t xml:space="preserve">　　　　　</w:t>
      </w:r>
      <w:r>
        <w:rPr>
          <w:rFonts w:asciiTheme="minorEastAsia" w:hAnsiTheme="minorEastAsia"/>
        </w:rPr>
        <w:fldChar w:fldCharType="begin"/>
      </w:r>
      <w:r>
        <w:rPr>
          <w:rFonts w:asciiTheme="minorEastAsia" w:hAnsiTheme="minorEastAsia"/>
        </w:rPr>
        <w:instrText xml:space="preserve"> eq \o\ac(</w:instrText>
      </w:r>
      <w:r>
        <w:rPr>
          <w:rFonts w:asciiTheme="minorEastAsia" w:hAnsiTheme="minorEastAsia" w:hint="eastAsia"/>
        </w:rPr>
        <w:instrText>○</w:instrText>
      </w:r>
      <w:r>
        <w:rPr>
          <w:rFonts w:asciiTheme="minorEastAsia" w:eastAsiaTheme="minorEastAsia"/>
        </w:rPr>
        <w:instrText>,</w:instrText>
      </w:r>
      <w:r w:rsidRPr="00444F39">
        <w:rPr>
          <w:rFonts w:hAnsiTheme="minorEastAsia" w:hint="eastAsia"/>
          <w:position w:val="1"/>
          <w:sz w:val="14"/>
        </w:rPr>
        <w:instrText>印</w:instrText>
      </w:r>
      <w:r>
        <w:rPr>
          <w:rFonts w:asciiTheme="minorEastAsia" w:hAnsiTheme="minorEastAsia"/>
        </w:rPr>
        <w:instrText>)</w:instrText>
      </w:r>
      <w:r>
        <w:rPr>
          <w:rFonts w:asciiTheme="minorEastAsia" w:hAnsiTheme="minorEastAsia"/>
        </w:rPr>
        <w:fldChar w:fldCharType="end"/>
      </w:r>
    </w:p>
    <w:p w:rsidR="004D7A03" w:rsidRPr="00754B8A" w:rsidRDefault="004D7A03" w:rsidP="004D7A03">
      <w:pPr>
        <w:jc w:val="right"/>
        <w:rPr>
          <w:rFonts w:asciiTheme="minorEastAsia" w:eastAsiaTheme="minorEastAsia"/>
        </w:rPr>
      </w:pPr>
    </w:p>
    <w:p w:rsidR="004D7A03" w:rsidRPr="00754B8A" w:rsidRDefault="004D7A03" w:rsidP="004D7A03">
      <w:pPr>
        <w:rPr>
          <w:rFonts w:asciiTheme="minorEastAsia" w:eastAsiaTheme="minorEastAsia"/>
        </w:rPr>
      </w:pPr>
      <w:r w:rsidRPr="00754B8A">
        <w:rPr>
          <w:rFonts w:asciiTheme="minorEastAsia" w:hAnsiTheme="minorEastAsia" w:hint="eastAsia"/>
        </w:rPr>
        <w:t xml:space="preserve">　</w:t>
      </w:r>
    </w:p>
    <w:tbl>
      <w:tblPr>
        <w:tblStyle w:val="a3"/>
        <w:tblW w:w="8926" w:type="dxa"/>
        <w:tblLook w:val="04A0" w:firstRow="1" w:lastRow="0" w:firstColumn="1" w:lastColumn="0" w:noHBand="0" w:noVBand="1"/>
      </w:tblPr>
      <w:tblGrid>
        <w:gridCol w:w="988"/>
        <w:gridCol w:w="2835"/>
        <w:gridCol w:w="1701"/>
        <w:gridCol w:w="3402"/>
      </w:tblGrid>
      <w:tr w:rsidR="004D7A03" w:rsidTr="00F70B90">
        <w:trPr>
          <w:trHeight w:val="548"/>
        </w:trPr>
        <w:tc>
          <w:tcPr>
            <w:tcW w:w="3823" w:type="dxa"/>
            <w:gridSpan w:val="2"/>
          </w:tcPr>
          <w:p w:rsidR="004D7A03" w:rsidRDefault="004D7A03" w:rsidP="00F70B90">
            <w:pPr>
              <w:spacing w:line="360" w:lineRule="auto"/>
              <w:jc w:val="distribute"/>
              <w:rPr>
                <w:rFonts w:asciiTheme="minorEastAsia" w:eastAsiaTheme="minorEastAsia"/>
              </w:rPr>
            </w:pPr>
            <w:r>
              <w:rPr>
                <w:rFonts w:asciiTheme="minorEastAsia" w:hAnsiTheme="minorEastAsia" w:hint="eastAsia"/>
              </w:rPr>
              <w:t>口座振替金融機関</w:t>
            </w:r>
          </w:p>
        </w:tc>
        <w:tc>
          <w:tcPr>
            <w:tcW w:w="1701" w:type="dxa"/>
            <w:vMerge w:val="restart"/>
          </w:tcPr>
          <w:p w:rsidR="004D7A03" w:rsidRDefault="004D7A03" w:rsidP="00F70B90">
            <w:pPr>
              <w:spacing w:line="720" w:lineRule="auto"/>
              <w:jc w:val="distribute"/>
              <w:rPr>
                <w:rFonts w:asciiTheme="minorEastAsia" w:eastAsiaTheme="minorEastAsia"/>
              </w:rPr>
            </w:pPr>
            <w:r>
              <w:rPr>
                <w:rFonts w:asciiTheme="minorEastAsia" w:hAnsiTheme="minorEastAsia" w:hint="eastAsia"/>
              </w:rPr>
              <w:t>口座番号</w:t>
            </w:r>
          </w:p>
        </w:tc>
        <w:tc>
          <w:tcPr>
            <w:tcW w:w="3402" w:type="dxa"/>
          </w:tcPr>
          <w:p w:rsidR="004D7A03" w:rsidRDefault="004D7A03" w:rsidP="00F70B90">
            <w:pPr>
              <w:spacing w:line="360" w:lineRule="auto"/>
              <w:jc w:val="center"/>
              <w:rPr>
                <w:rFonts w:asciiTheme="minorEastAsia" w:eastAsiaTheme="minorEastAsia"/>
              </w:rPr>
            </w:pPr>
            <w:r>
              <w:rPr>
                <w:rFonts w:asciiTheme="minorEastAsia" w:hAnsiTheme="minorEastAsia" w:hint="eastAsia"/>
              </w:rPr>
              <w:t>普通　・　当座</w:t>
            </w:r>
          </w:p>
        </w:tc>
      </w:tr>
      <w:tr w:rsidR="004D7A03" w:rsidTr="00F70B90">
        <w:trPr>
          <w:trHeight w:val="53"/>
        </w:trPr>
        <w:tc>
          <w:tcPr>
            <w:tcW w:w="988" w:type="dxa"/>
            <w:vMerge w:val="restart"/>
          </w:tcPr>
          <w:p w:rsidR="004D7A03" w:rsidRDefault="004D7A03" w:rsidP="00F70B90">
            <w:pPr>
              <w:spacing w:line="600" w:lineRule="auto"/>
              <w:jc w:val="distribute"/>
              <w:rPr>
                <w:rFonts w:asciiTheme="minorEastAsia" w:eastAsiaTheme="minorEastAsia"/>
              </w:rPr>
            </w:pPr>
            <w:r>
              <w:rPr>
                <w:rFonts w:asciiTheme="minorEastAsia" w:hAnsiTheme="minorEastAsia" w:hint="eastAsia"/>
              </w:rPr>
              <w:t>金融</w:t>
            </w:r>
          </w:p>
          <w:p w:rsidR="004D7A03" w:rsidRDefault="004D7A03" w:rsidP="00F70B90">
            <w:pPr>
              <w:spacing w:line="360" w:lineRule="auto"/>
              <w:jc w:val="distribute"/>
              <w:rPr>
                <w:rFonts w:asciiTheme="minorEastAsia" w:eastAsiaTheme="minorEastAsia"/>
              </w:rPr>
            </w:pPr>
            <w:r>
              <w:rPr>
                <w:rFonts w:asciiTheme="minorEastAsia" w:hAnsiTheme="minorEastAsia" w:hint="eastAsia"/>
              </w:rPr>
              <w:t>機関名</w:t>
            </w:r>
          </w:p>
        </w:tc>
        <w:tc>
          <w:tcPr>
            <w:tcW w:w="2835" w:type="dxa"/>
            <w:vMerge w:val="restart"/>
          </w:tcPr>
          <w:p w:rsidR="004D7A03" w:rsidRDefault="004D7A03" w:rsidP="00F70B90">
            <w:pPr>
              <w:rPr>
                <w:rFonts w:asciiTheme="minorEastAsia" w:eastAsiaTheme="minorEastAsia"/>
              </w:rPr>
            </w:pPr>
          </w:p>
          <w:p w:rsidR="004D7A03" w:rsidRDefault="004D7A03" w:rsidP="00F70B90">
            <w:pPr>
              <w:rPr>
                <w:rFonts w:asciiTheme="minorEastAsia" w:eastAsiaTheme="minorEastAsia"/>
              </w:rPr>
            </w:pPr>
          </w:p>
          <w:p w:rsidR="004D7A03" w:rsidRDefault="004D7A03" w:rsidP="00F70B90">
            <w:pPr>
              <w:rPr>
                <w:rFonts w:asciiTheme="minorEastAsia" w:eastAsiaTheme="minorEastAsia"/>
              </w:rPr>
            </w:pPr>
          </w:p>
          <w:p w:rsidR="004D7A03" w:rsidRDefault="008C1D17" w:rsidP="00F70B90">
            <w:pPr>
              <w:rPr>
                <w:rFonts w:asciiTheme="minorEastAsia" w:eastAsiaTheme="minorEastAsia"/>
              </w:rPr>
            </w:pPr>
            <w:r>
              <w:rPr>
                <w:rFonts w:asciiTheme="minorEastAsia" w:hAnsiTheme="minorEastAsia" w:hint="eastAsia"/>
              </w:rPr>
              <w:t xml:space="preserve">　　　　　　</w:t>
            </w:r>
            <w:r w:rsidR="004D7A03">
              <w:rPr>
                <w:rFonts w:asciiTheme="minorEastAsia" w:hAnsiTheme="minorEastAsia" w:hint="eastAsia"/>
              </w:rPr>
              <w:t>支店・支所</w:t>
            </w:r>
          </w:p>
        </w:tc>
        <w:tc>
          <w:tcPr>
            <w:tcW w:w="1701" w:type="dxa"/>
            <w:vMerge/>
          </w:tcPr>
          <w:p w:rsidR="004D7A03" w:rsidRDefault="004D7A03" w:rsidP="00F70B90">
            <w:pPr>
              <w:spacing w:line="360" w:lineRule="auto"/>
              <w:jc w:val="distribute"/>
              <w:rPr>
                <w:rFonts w:asciiTheme="minorEastAsia" w:eastAsiaTheme="minorEastAsia"/>
              </w:rPr>
            </w:pPr>
          </w:p>
        </w:tc>
        <w:tc>
          <w:tcPr>
            <w:tcW w:w="3402" w:type="dxa"/>
          </w:tcPr>
          <w:p w:rsidR="004D7A03" w:rsidRDefault="004D7A03" w:rsidP="00F70B90">
            <w:pPr>
              <w:spacing w:line="360" w:lineRule="auto"/>
              <w:rPr>
                <w:rFonts w:asciiTheme="minorEastAsia" w:eastAsiaTheme="minorEastAsia"/>
              </w:rPr>
            </w:pPr>
          </w:p>
        </w:tc>
      </w:tr>
      <w:tr w:rsidR="004D7A03" w:rsidTr="00F70B90">
        <w:tc>
          <w:tcPr>
            <w:tcW w:w="988" w:type="dxa"/>
            <w:vMerge/>
          </w:tcPr>
          <w:p w:rsidR="004D7A03" w:rsidRDefault="004D7A03" w:rsidP="00F70B90">
            <w:pPr>
              <w:spacing w:line="360" w:lineRule="auto"/>
              <w:jc w:val="distribute"/>
              <w:rPr>
                <w:rFonts w:asciiTheme="minorEastAsia" w:eastAsiaTheme="minorEastAsia"/>
              </w:rPr>
            </w:pPr>
          </w:p>
        </w:tc>
        <w:tc>
          <w:tcPr>
            <w:tcW w:w="2835" w:type="dxa"/>
            <w:vMerge/>
          </w:tcPr>
          <w:p w:rsidR="004D7A03" w:rsidRDefault="004D7A03" w:rsidP="00F70B90">
            <w:pPr>
              <w:rPr>
                <w:rFonts w:asciiTheme="minorEastAsia" w:eastAsiaTheme="minorEastAsia"/>
              </w:rPr>
            </w:pPr>
          </w:p>
        </w:tc>
        <w:tc>
          <w:tcPr>
            <w:tcW w:w="1701" w:type="dxa"/>
            <w:tcBorders>
              <w:bottom w:val="dashed" w:sz="4" w:space="0" w:color="auto"/>
            </w:tcBorders>
          </w:tcPr>
          <w:p w:rsidR="004D7A03" w:rsidRDefault="004D7A03" w:rsidP="00F70B90">
            <w:pPr>
              <w:jc w:val="distribute"/>
              <w:rPr>
                <w:rFonts w:asciiTheme="minorEastAsia" w:eastAsiaTheme="minorEastAsia"/>
              </w:rPr>
            </w:pPr>
            <w:r>
              <w:rPr>
                <w:rFonts w:asciiTheme="minorEastAsia" w:hAnsiTheme="minorEastAsia" w:hint="eastAsia"/>
              </w:rPr>
              <w:t>（フリガナ）</w:t>
            </w:r>
          </w:p>
        </w:tc>
        <w:tc>
          <w:tcPr>
            <w:tcW w:w="3402" w:type="dxa"/>
            <w:tcBorders>
              <w:bottom w:val="dashed" w:sz="4" w:space="0" w:color="auto"/>
            </w:tcBorders>
          </w:tcPr>
          <w:p w:rsidR="004D7A03" w:rsidRDefault="004D7A03" w:rsidP="00F70B90">
            <w:pPr>
              <w:rPr>
                <w:rFonts w:asciiTheme="minorEastAsia" w:eastAsiaTheme="minorEastAsia"/>
              </w:rPr>
            </w:pPr>
          </w:p>
        </w:tc>
      </w:tr>
      <w:tr w:rsidR="004D7A03" w:rsidTr="00F70B90">
        <w:trPr>
          <w:trHeight w:val="786"/>
        </w:trPr>
        <w:tc>
          <w:tcPr>
            <w:tcW w:w="988" w:type="dxa"/>
            <w:vMerge/>
          </w:tcPr>
          <w:p w:rsidR="004D7A03" w:rsidRDefault="004D7A03" w:rsidP="00F70B90">
            <w:pPr>
              <w:rPr>
                <w:rFonts w:asciiTheme="minorEastAsia" w:eastAsiaTheme="minorEastAsia"/>
              </w:rPr>
            </w:pPr>
          </w:p>
        </w:tc>
        <w:tc>
          <w:tcPr>
            <w:tcW w:w="2835" w:type="dxa"/>
            <w:vMerge/>
          </w:tcPr>
          <w:p w:rsidR="004D7A03" w:rsidRDefault="004D7A03" w:rsidP="00F70B90">
            <w:pPr>
              <w:rPr>
                <w:rFonts w:asciiTheme="minorEastAsia" w:eastAsiaTheme="minorEastAsia"/>
              </w:rPr>
            </w:pPr>
          </w:p>
        </w:tc>
        <w:tc>
          <w:tcPr>
            <w:tcW w:w="1701" w:type="dxa"/>
            <w:tcBorders>
              <w:top w:val="dashed" w:sz="4" w:space="0" w:color="auto"/>
            </w:tcBorders>
          </w:tcPr>
          <w:p w:rsidR="004D7A03" w:rsidRDefault="004D7A03" w:rsidP="00F70B90">
            <w:pPr>
              <w:spacing w:line="480" w:lineRule="auto"/>
              <w:jc w:val="distribute"/>
              <w:rPr>
                <w:rFonts w:asciiTheme="minorEastAsia" w:eastAsiaTheme="minorEastAsia"/>
              </w:rPr>
            </w:pPr>
            <w:r>
              <w:rPr>
                <w:rFonts w:asciiTheme="minorEastAsia" w:hAnsiTheme="minorEastAsia" w:hint="eastAsia"/>
              </w:rPr>
              <w:t>口座名義</w:t>
            </w:r>
          </w:p>
        </w:tc>
        <w:tc>
          <w:tcPr>
            <w:tcW w:w="3402" w:type="dxa"/>
            <w:tcBorders>
              <w:top w:val="dashed" w:sz="4" w:space="0" w:color="auto"/>
            </w:tcBorders>
          </w:tcPr>
          <w:p w:rsidR="004D7A03" w:rsidRDefault="004D7A03" w:rsidP="00F70B90">
            <w:pPr>
              <w:rPr>
                <w:rFonts w:asciiTheme="minorEastAsia" w:eastAsiaTheme="minorEastAsia"/>
              </w:rPr>
            </w:pPr>
          </w:p>
        </w:tc>
      </w:tr>
    </w:tbl>
    <w:p w:rsidR="004D7A03" w:rsidRPr="00090698" w:rsidRDefault="004D7A03" w:rsidP="004D7A03">
      <w:r w:rsidRPr="00090698">
        <w:rPr>
          <w:rFonts w:hint="eastAsia"/>
        </w:rPr>
        <w:t>＊申請者本人名義の口座を記入してください。</w:t>
      </w:r>
    </w:p>
    <w:p w:rsidR="004D7A03" w:rsidRPr="00EF30B0" w:rsidRDefault="004D7A03" w:rsidP="004D7A03">
      <w:pPr>
        <w:rPr>
          <w:rFonts w:asciiTheme="minorEastAsia" w:eastAsiaTheme="minorEastAsia"/>
        </w:rPr>
      </w:pPr>
    </w:p>
    <w:p w:rsidR="004D7A03" w:rsidRPr="00AD2954" w:rsidRDefault="004D7A03" w:rsidP="004D7A03">
      <w:pPr>
        <w:widowControl/>
        <w:rPr>
          <w:rFonts w:asciiTheme="minorEastAsia" w:eastAsiaTheme="minorEastAsia"/>
        </w:rPr>
      </w:pPr>
    </w:p>
    <w:p w:rsidR="004D7A03" w:rsidRPr="004D7A03" w:rsidRDefault="004D7A03">
      <w:pPr>
        <w:jc w:val="both"/>
      </w:pPr>
    </w:p>
    <w:sectPr w:rsidR="004D7A03" w:rsidRPr="004D7A03">
      <w:type w:val="continuous"/>
      <w:pgSz w:w="11906" w:h="16838"/>
      <w:pgMar w:top="1587" w:right="1474" w:bottom="1587" w:left="1474" w:header="720" w:footer="1287" w:gutter="0"/>
      <w:cols w:space="720"/>
      <w:noEndnote/>
      <w:docGrid w:type="linesAndChars" w:linePitch="379"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C54" w:rsidRDefault="00986C54" w:rsidP="005853C6">
      <w:r>
        <w:separator/>
      </w:r>
    </w:p>
  </w:endnote>
  <w:endnote w:type="continuationSeparator" w:id="0">
    <w:p w:rsidR="00986C54" w:rsidRDefault="00986C54" w:rsidP="0058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C54" w:rsidRDefault="00986C54" w:rsidP="005853C6">
      <w:r>
        <w:separator/>
      </w:r>
    </w:p>
  </w:footnote>
  <w:footnote w:type="continuationSeparator" w:id="0">
    <w:p w:rsidR="00986C54" w:rsidRDefault="00986C54" w:rsidP="00585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90698"/>
    <w:rsid w:val="00156ED2"/>
    <w:rsid w:val="00203B95"/>
    <w:rsid w:val="0025172C"/>
    <w:rsid w:val="0028249C"/>
    <w:rsid w:val="002931EF"/>
    <w:rsid w:val="002D7E30"/>
    <w:rsid w:val="00390738"/>
    <w:rsid w:val="003A2B4D"/>
    <w:rsid w:val="003A7655"/>
    <w:rsid w:val="00441CCE"/>
    <w:rsid w:val="00444F39"/>
    <w:rsid w:val="004915C8"/>
    <w:rsid w:val="004B7C5D"/>
    <w:rsid w:val="004C3215"/>
    <w:rsid w:val="004D28C6"/>
    <w:rsid w:val="004D7A03"/>
    <w:rsid w:val="0050180D"/>
    <w:rsid w:val="005125F2"/>
    <w:rsid w:val="005853C6"/>
    <w:rsid w:val="00673586"/>
    <w:rsid w:val="006F178F"/>
    <w:rsid w:val="007310C8"/>
    <w:rsid w:val="007408F5"/>
    <w:rsid w:val="00754B8A"/>
    <w:rsid w:val="00763F44"/>
    <w:rsid w:val="008919D0"/>
    <w:rsid w:val="008C1D17"/>
    <w:rsid w:val="00927EE9"/>
    <w:rsid w:val="00965D3F"/>
    <w:rsid w:val="00986C54"/>
    <w:rsid w:val="009924EB"/>
    <w:rsid w:val="009D2885"/>
    <w:rsid w:val="00A369FD"/>
    <w:rsid w:val="00A77B3E"/>
    <w:rsid w:val="00AD2954"/>
    <w:rsid w:val="00B62227"/>
    <w:rsid w:val="00C076D8"/>
    <w:rsid w:val="00C45E89"/>
    <w:rsid w:val="00CA2A55"/>
    <w:rsid w:val="00CA3C13"/>
    <w:rsid w:val="00D97583"/>
    <w:rsid w:val="00E260FD"/>
    <w:rsid w:val="00E63041"/>
    <w:rsid w:val="00EF30B0"/>
    <w:rsid w:val="00F70B9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DD4849"/>
  <w14:defaultImageDpi w14:val="0"/>
  <w15:docId w15:val="{9A9060D4-DD80-41DC-8143-DF065ECA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Note Heading"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7A03"/>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D7A03"/>
    <w:pPr>
      <w:autoSpaceDE/>
      <w:autoSpaceDN/>
      <w:jc w:val="center"/>
    </w:pPr>
    <w:rPr>
      <w:rFonts w:asciiTheme="minorHAnsi" w:eastAsiaTheme="minorEastAsia" w:hAnsiTheme="minorHAnsi" w:cs="Times New Roman"/>
      <w:kern w:val="2"/>
      <w:szCs w:val="22"/>
    </w:rPr>
  </w:style>
  <w:style w:type="character" w:customStyle="1" w:styleId="a5">
    <w:name w:val="記 (文字)"/>
    <w:basedOn w:val="a0"/>
    <w:link w:val="a4"/>
    <w:uiPriority w:val="99"/>
    <w:locked/>
    <w:rsid w:val="004D7A03"/>
    <w:rPr>
      <w:rFonts w:asciiTheme="minorHAnsi" w:hAnsiTheme="minorHAnsi" w:cs="Times New Roman"/>
    </w:rPr>
  </w:style>
  <w:style w:type="paragraph" w:styleId="a6">
    <w:name w:val="Balloon Text"/>
    <w:basedOn w:val="a"/>
    <w:link w:val="a7"/>
    <w:uiPriority w:val="99"/>
    <w:rsid w:val="004C3215"/>
    <w:rPr>
      <w:rFonts w:asciiTheme="majorHAnsi" w:eastAsiaTheme="majorEastAsia" w:hAnsiTheme="majorHAnsi" w:cs="Times New Roman"/>
      <w:sz w:val="18"/>
      <w:szCs w:val="18"/>
    </w:rPr>
  </w:style>
  <w:style w:type="character" w:customStyle="1" w:styleId="a7">
    <w:name w:val="吹き出し (文字)"/>
    <w:basedOn w:val="a0"/>
    <w:link w:val="a6"/>
    <w:uiPriority w:val="99"/>
    <w:locked/>
    <w:rsid w:val="004C3215"/>
    <w:rPr>
      <w:rFonts w:asciiTheme="majorHAnsi" w:eastAsiaTheme="majorEastAsia" w:hAnsiTheme="majorHAnsi" w:cs="Times New Roman"/>
      <w:kern w:val="0"/>
      <w:sz w:val="18"/>
      <w:szCs w:val="18"/>
    </w:rPr>
  </w:style>
  <w:style w:type="paragraph" w:styleId="a8">
    <w:name w:val="header"/>
    <w:basedOn w:val="a"/>
    <w:link w:val="a9"/>
    <w:rsid w:val="005853C6"/>
    <w:pPr>
      <w:tabs>
        <w:tab w:val="center" w:pos="4252"/>
        <w:tab w:val="right" w:pos="8504"/>
      </w:tabs>
      <w:snapToGrid w:val="0"/>
    </w:pPr>
  </w:style>
  <w:style w:type="character" w:customStyle="1" w:styleId="a9">
    <w:name w:val="ヘッダー (文字)"/>
    <w:basedOn w:val="a0"/>
    <w:link w:val="a8"/>
    <w:rsid w:val="005853C6"/>
    <w:rPr>
      <w:rFonts w:ascii="ＭＳ 明朝" w:eastAsia="ＭＳ 明朝" w:hAnsi="ＭＳ 明朝" w:cs="ＭＳ 明朝"/>
      <w:kern w:val="0"/>
      <w:szCs w:val="24"/>
    </w:rPr>
  </w:style>
  <w:style w:type="paragraph" w:styleId="aa">
    <w:name w:val="footer"/>
    <w:basedOn w:val="a"/>
    <w:link w:val="ab"/>
    <w:rsid w:val="005853C6"/>
    <w:pPr>
      <w:tabs>
        <w:tab w:val="center" w:pos="4252"/>
        <w:tab w:val="right" w:pos="8504"/>
      </w:tabs>
      <w:snapToGrid w:val="0"/>
    </w:pPr>
  </w:style>
  <w:style w:type="character" w:customStyle="1" w:styleId="ab">
    <w:name w:val="フッター (文字)"/>
    <w:basedOn w:val="a0"/>
    <w:link w:val="aa"/>
    <w:rsid w:val="005853C6"/>
    <w:rPr>
      <w:rFonts w:ascii="ＭＳ 明朝" w:eastAsia="ＭＳ 明朝" w:hAnsi="ＭＳ 明朝" w:cs="ＭＳ 明朝"/>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上原　卓也</dc:creator>
  <cp:keywords/>
  <dc:description/>
  <cp:lastModifiedBy>安曇野市役所</cp:lastModifiedBy>
  <cp:revision>4</cp:revision>
  <cp:lastPrinted>2023-02-24T06:03:00Z</cp:lastPrinted>
  <dcterms:created xsi:type="dcterms:W3CDTF">2023-02-24T05:37:00Z</dcterms:created>
  <dcterms:modified xsi:type="dcterms:W3CDTF">2023-02-24T06:03:00Z</dcterms:modified>
</cp:coreProperties>
</file>