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7C" w:rsidRDefault="007E400D" w:rsidP="007E400D">
      <w:pPr>
        <w:keepNext/>
        <w:jc w:val="both"/>
      </w:pPr>
      <w:r>
        <w:rPr>
          <w:rFonts w:ascii="ＭＳ ゴシック" w:eastAsia="ＭＳ ゴシック" w:hAnsi="ＭＳ ゴシック" w:cs="ＭＳ ゴシック" w:hint="eastAsia"/>
        </w:rPr>
        <w:t>様式第２号</w:t>
      </w:r>
      <w:r w:rsidR="00C96E0C">
        <w:rPr>
          <w:rFonts w:hint="eastAsia"/>
        </w:rPr>
        <w:t>（別表第２</w:t>
      </w:r>
      <w:bookmarkStart w:id="0" w:name="_GoBack"/>
      <w:bookmarkEnd w:id="0"/>
      <w:r>
        <w:rPr>
          <w:rFonts w:hint="eastAsia"/>
        </w:rPr>
        <w:t>関係）</w:t>
      </w:r>
    </w:p>
    <w:p w:rsidR="003B7954" w:rsidRDefault="003B7954" w:rsidP="0049167C">
      <w:pPr>
        <w:jc w:val="center"/>
        <w:rPr>
          <w:sz w:val="24"/>
        </w:rPr>
      </w:pPr>
    </w:p>
    <w:p w:rsidR="0049167C" w:rsidRPr="003B7954" w:rsidRDefault="0049167C" w:rsidP="0049167C">
      <w:pPr>
        <w:jc w:val="center"/>
        <w:rPr>
          <w:sz w:val="24"/>
        </w:rPr>
      </w:pPr>
      <w:r w:rsidRPr="003B7954">
        <w:rPr>
          <w:rFonts w:hint="eastAsia"/>
          <w:sz w:val="24"/>
        </w:rPr>
        <w:t>同意書</w:t>
      </w:r>
    </w:p>
    <w:p w:rsidR="0049167C" w:rsidRPr="003B7954" w:rsidRDefault="0049167C" w:rsidP="0049167C">
      <w:pPr>
        <w:ind w:firstLine="428"/>
        <w:jc w:val="right"/>
        <w:rPr>
          <w:sz w:val="24"/>
        </w:rPr>
      </w:pPr>
      <w:r w:rsidRPr="003B7954">
        <w:rPr>
          <w:rFonts w:hint="eastAsia"/>
          <w:sz w:val="24"/>
        </w:rPr>
        <w:t>年　　月　　日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ind w:firstLine="214"/>
        <w:rPr>
          <w:sz w:val="24"/>
        </w:rPr>
      </w:pPr>
      <w:r w:rsidRPr="003B7954">
        <w:rPr>
          <w:rFonts w:hint="eastAsia"/>
          <w:sz w:val="24"/>
        </w:rPr>
        <w:t>（宛先）　安曇野市長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3B7954">
      <w:pPr>
        <w:ind w:firstLineChars="1952" w:firstLine="4567"/>
        <w:rPr>
          <w:snapToGrid w:val="0"/>
          <w:sz w:val="22"/>
          <w:szCs w:val="22"/>
        </w:rPr>
      </w:pPr>
      <w:r w:rsidRPr="003B7954">
        <w:rPr>
          <w:rFonts w:hint="eastAsia"/>
          <w:snapToGrid w:val="0"/>
          <w:sz w:val="22"/>
          <w:szCs w:val="22"/>
        </w:rPr>
        <w:t xml:space="preserve">住　所（又は所在地）　　　　　　　　　　</w:t>
      </w:r>
    </w:p>
    <w:p w:rsidR="0049167C" w:rsidRPr="003B7954" w:rsidRDefault="0049167C" w:rsidP="003B7954">
      <w:pPr>
        <w:ind w:firstLineChars="1952" w:firstLine="4567"/>
        <w:rPr>
          <w:snapToGrid w:val="0"/>
          <w:sz w:val="22"/>
          <w:szCs w:val="22"/>
        </w:rPr>
      </w:pPr>
      <w:r w:rsidRPr="003B7954">
        <w:rPr>
          <w:rFonts w:hint="eastAsia"/>
          <w:snapToGrid w:val="0"/>
          <w:sz w:val="22"/>
          <w:szCs w:val="22"/>
        </w:rPr>
        <w:t xml:space="preserve">氏　名（又は名称）　　</w:t>
      </w:r>
      <w:r w:rsidR="003B7954">
        <w:rPr>
          <w:rFonts w:hint="eastAsia"/>
          <w:snapToGrid w:val="0"/>
          <w:sz w:val="22"/>
          <w:szCs w:val="22"/>
        </w:rPr>
        <w:t xml:space="preserve">　　　　</w:t>
      </w:r>
      <w:r w:rsidRPr="003B7954">
        <w:rPr>
          <w:rFonts w:hint="eastAsia"/>
          <w:snapToGrid w:val="0"/>
          <w:sz w:val="22"/>
          <w:szCs w:val="22"/>
        </w:rPr>
        <w:t xml:space="preserve">　　　㊞</w:t>
      </w:r>
    </w:p>
    <w:p w:rsidR="0049167C" w:rsidRPr="003B7954" w:rsidRDefault="0049167C" w:rsidP="003B7954">
      <w:pPr>
        <w:ind w:firstLineChars="1952" w:firstLine="4567"/>
        <w:rPr>
          <w:snapToGrid w:val="0"/>
          <w:sz w:val="22"/>
          <w:szCs w:val="22"/>
        </w:rPr>
      </w:pPr>
      <w:r w:rsidRPr="003B7954">
        <w:rPr>
          <w:rFonts w:hint="eastAsia"/>
          <w:snapToGrid w:val="0"/>
          <w:sz w:val="22"/>
          <w:szCs w:val="22"/>
        </w:rPr>
        <w:t>（記名押印に変えて署名できます）</w:t>
      </w:r>
    </w:p>
    <w:p w:rsidR="0049167C" w:rsidRPr="003B7954" w:rsidRDefault="0049167C" w:rsidP="003B7954">
      <w:pPr>
        <w:ind w:firstLineChars="1952" w:firstLine="4567"/>
        <w:rPr>
          <w:sz w:val="22"/>
          <w:szCs w:val="22"/>
        </w:rPr>
      </w:pPr>
      <w:r w:rsidRPr="003B7954">
        <w:rPr>
          <w:rFonts w:hint="eastAsia"/>
          <w:sz w:val="22"/>
          <w:szCs w:val="22"/>
        </w:rPr>
        <w:t xml:space="preserve">電　話　（　　　）　　－　　　　　　　　　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ind w:firstLineChars="100" w:firstLine="254"/>
        <w:rPr>
          <w:sz w:val="24"/>
        </w:rPr>
      </w:pPr>
      <w:r w:rsidRPr="003B7954">
        <w:rPr>
          <w:rFonts w:hint="eastAsia"/>
          <w:sz w:val="24"/>
          <w:lang w:val="ja-JP"/>
        </w:rPr>
        <w:t>安曇野市農産物等販路拡大推進補助金</w:t>
      </w:r>
      <w:r w:rsidRPr="003B7954">
        <w:rPr>
          <w:rFonts w:hint="eastAsia"/>
          <w:sz w:val="24"/>
        </w:rPr>
        <w:t>交付要綱に係る補助金の交付申請をするに当たり、下記の事項について同意します。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pStyle w:val="a7"/>
        <w:rPr>
          <w:sz w:val="24"/>
        </w:rPr>
      </w:pPr>
      <w:r w:rsidRPr="003B7954">
        <w:rPr>
          <w:rFonts w:hint="eastAsia"/>
          <w:sz w:val="24"/>
        </w:rPr>
        <w:t>記</w:t>
      </w:r>
    </w:p>
    <w:p w:rsidR="0049167C" w:rsidRPr="003B7954" w:rsidRDefault="0049167C" w:rsidP="0049167C">
      <w:pPr>
        <w:rPr>
          <w:sz w:val="24"/>
        </w:rPr>
      </w:pPr>
    </w:p>
    <w:p w:rsidR="0049167C" w:rsidRPr="003B7954" w:rsidRDefault="0049167C" w:rsidP="0049167C">
      <w:pPr>
        <w:rPr>
          <w:sz w:val="24"/>
        </w:rPr>
      </w:pPr>
      <w:r w:rsidRPr="003B7954">
        <w:rPr>
          <w:rFonts w:hint="eastAsia"/>
          <w:sz w:val="24"/>
        </w:rPr>
        <w:t>１　市が住民基本台帳（法人の場合は法人市民税課税台帳）を確認すること。</w:t>
      </w:r>
    </w:p>
    <w:p w:rsidR="0049167C" w:rsidRPr="003B7954" w:rsidRDefault="0049167C" w:rsidP="0049167C">
      <w:pPr>
        <w:rPr>
          <w:sz w:val="24"/>
        </w:rPr>
      </w:pPr>
    </w:p>
    <w:p w:rsidR="00144432" w:rsidRPr="003B7954" w:rsidRDefault="0049167C" w:rsidP="0049167C">
      <w:pPr>
        <w:rPr>
          <w:strike/>
          <w:snapToGrid w:val="0"/>
          <w:color w:val="FF0000"/>
          <w:sz w:val="24"/>
        </w:rPr>
      </w:pPr>
      <w:r w:rsidRPr="003B7954">
        <w:rPr>
          <w:rFonts w:hint="eastAsia"/>
          <w:sz w:val="24"/>
        </w:rPr>
        <w:t>２　市が市税、国民健康保険税及び介護保険料の滞納状況を確認すること。</w:t>
      </w:r>
    </w:p>
    <w:p w:rsidR="00322520" w:rsidRPr="003B7954" w:rsidRDefault="00322520" w:rsidP="003B7954">
      <w:pPr>
        <w:jc w:val="both"/>
        <w:rPr>
          <w:sz w:val="24"/>
        </w:rPr>
      </w:pPr>
    </w:p>
    <w:sectPr w:rsidR="00322520" w:rsidRPr="003B795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61C" w:rsidRDefault="0068461C" w:rsidP="007E400D">
      <w:r>
        <w:separator/>
      </w:r>
    </w:p>
  </w:endnote>
  <w:endnote w:type="continuationSeparator" w:id="0">
    <w:p w:rsidR="0068461C" w:rsidRDefault="0068461C" w:rsidP="007E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61C" w:rsidRDefault="0068461C" w:rsidP="007E400D">
      <w:r>
        <w:separator/>
      </w:r>
    </w:p>
  </w:footnote>
  <w:footnote w:type="continuationSeparator" w:id="0">
    <w:p w:rsidR="0068461C" w:rsidRDefault="0068461C" w:rsidP="007E4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4432"/>
    <w:rsid w:val="001970E9"/>
    <w:rsid w:val="002D2546"/>
    <w:rsid w:val="00322520"/>
    <w:rsid w:val="003511B7"/>
    <w:rsid w:val="00370B9D"/>
    <w:rsid w:val="003B7954"/>
    <w:rsid w:val="0049167C"/>
    <w:rsid w:val="0049781E"/>
    <w:rsid w:val="00510B7B"/>
    <w:rsid w:val="0068461C"/>
    <w:rsid w:val="00791EAF"/>
    <w:rsid w:val="007E400D"/>
    <w:rsid w:val="008143F1"/>
    <w:rsid w:val="00855D5D"/>
    <w:rsid w:val="008A65D4"/>
    <w:rsid w:val="009121A4"/>
    <w:rsid w:val="009214EA"/>
    <w:rsid w:val="00961D8A"/>
    <w:rsid w:val="00A12F2A"/>
    <w:rsid w:val="00A77B3E"/>
    <w:rsid w:val="00AA784F"/>
    <w:rsid w:val="00BB6B1D"/>
    <w:rsid w:val="00BD2F80"/>
    <w:rsid w:val="00C96E0C"/>
    <w:rsid w:val="00CA2A55"/>
    <w:rsid w:val="00CE574E"/>
    <w:rsid w:val="00D01AD1"/>
    <w:rsid w:val="00D3680A"/>
    <w:rsid w:val="00D84C20"/>
    <w:rsid w:val="00D93B21"/>
    <w:rsid w:val="00ED6AE1"/>
    <w:rsid w:val="00F427C8"/>
    <w:rsid w:val="00F5356B"/>
    <w:rsid w:val="00F9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202EE"/>
  <w14:defaultImageDpi w14:val="0"/>
  <w15:docId w15:val="{31E765CC-0BB4-4751-8E53-EAE9DE35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7E4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E400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E400D"/>
    <w:pPr>
      <w:autoSpaceDE/>
      <w:autoSpaceDN/>
      <w:jc w:val="center"/>
    </w:pPr>
    <w:rPr>
      <w:rFonts w:ascii="Century"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7E400D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1970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1970E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D20FE-01BD-4B81-9B02-97FCA36C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紀康</dc:creator>
  <cp:keywords/>
  <dc:description/>
  <cp:lastModifiedBy>安曇野市役所</cp:lastModifiedBy>
  <cp:revision>3</cp:revision>
  <cp:lastPrinted>2023-04-05T09:39:00Z</cp:lastPrinted>
  <dcterms:created xsi:type="dcterms:W3CDTF">2023-04-06T01:09:00Z</dcterms:created>
  <dcterms:modified xsi:type="dcterms:W3CDTF">2023-04-26T04:58:00Z</dcterms:modified>
</cp:coreProperties>
</file>