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D6" w:rsidRPr="00B42292" w:rsidRDefault="00B00FF2" w:rsidP="00B42292">
      <w:pPr>
        <w:widowControl/>
        <w:spacing w:line="400" w:lineRule="exact"/>
        <w:jc w:val="left"/>
        <w:rPr>
          <w:rFonts w:cs="ＭＳ ゴシック"/>
          <w:color w:val="000000" w:themeColor="text1"/>
          <w:kern w:val="0"/>
          <w:sz w:val="21"/>
          <w:szCs w:val="21"/>
        </w:rPr>
      </w:pPr>
      <w:bookmarkStart w:id="0" w:name="_GoBack"/>
      <w:bookmarkEnd w:id="0"/>
      <w:r w:rsidRPr="00B42292">
        <w:rPr>
          <w:rFonts w:asciiTheme="majorEastAsia" w:eastAsiaTheme="majorEastAsia" w:hAnsiTheme="majorEastAsia" w:cs="ＭＳ ゴシック" w:hint="eastAsia"/>
          <w:color w:val="000000" w:themeColor="text1"/>
          <w:kern w:val="0"/>
          <w:sz w:val="21"/>
          <w:szCs w:val="21"/>
        </w:rPr>
        <w:t>様式第</w:t>
      </w:r>
      <w:r w:rsidR="002D12BA">
        <w:rPr>
          <w:rFonts w:asciiTheme="majorEastAsia" w:eastAsiaTheme="majorEastAsia" w:hAnsiTheme="majorEastAsia" w:cs="ＭＳ ゴシック"/>
          <w:color w:val="000000" w:themeColor="text1"/>
          <w:kern w:val="0"/>
          <w:sz w:val="21"/>
          <w:szCs w:val="21"/>
        </w:rPr>
        <w:t>11</w:t>
      </w:r>
      <w:r w:rsidR="001819D6" w:rsidRPr="00B42292">
        <w:rPr>
          <w:rFonts w:asciiTheme="majorEastAsia" w:eastAsiaTheme="majorEastAsia" w:hAnsiTheme="majorEastAsia" w:cs="ＭＳ ゴシック" w:hint="eastAsia"/>
          <w:color w:val="000000" w:themeColor="text1"/>
          <w:kern w:val="0"/>
          <w:sz w:val="21"/>
          <w:szCs w:val="21"/>
        </w:rPr>
        <w:t>号</w:t>
      </w:r>
      <w:r w:rsidRPr="00B42292">
        <w:rPr>
          <w:rFonts w:cs="ＭＳ ゴシック" w:hint="eastAsia"/>
          <w:color w:val="000000" w:themeColor="text1"/>
          <w:kern w:val="0"/>
          <w:sz w:val="21"/>
          <w:szCs w:val="21"/>
        </w:rPr>
        <w:t>（第</w:t>
      </w:r>
      <w:r w:rsidRPr="00B42292">
        <w:rPr>
          <w:rFonts w:cs="ＭＳ ゴシック"/>
          <w:color w:val="000000" w:themeColor="text1"/>
          <w:kern w:val="0"/>
          <w:sz w:val="21"/>
          <w:szCs w:val="21"/>
        </w:rPr>
        <w:t>13</w:t>
      </w:r>
      <w:r w:rsidR="001819D6" w:rsidRPr="00B42292">
        <w:rPr>
          <w:rFonts w:cs="ＭＳ ゴシック" w:hint="eastAsia"/>
          <w:color w:val="000000" w:themeColor="text1"/>
          <w:kern w:val="0"/>
          <w:sz w:val="21"/>
          <w:szCs w:val="21"/>
        </w:rPr>
        <w:t>条関係）</w:t>
      </w:r>
    </w:p>
    <w:p w:rsidR="00783CF2" w:rsidRPr="00B42292" w:rsidRDefault="00783CF2" w:rsidP="00B42292">
      <w:pPr>
        <w:widowControl/>
        <w:spacing w:line="400" w:lineRule="exact"/>
        <w:jc w:val="left"/>
        <w:rPr>
          <w:rFonts w:cs="ＭＳ ゴシック"/>
          <w:color w:val="000000" w:themeColor="text1"/>
          <w:kern w:val="0"/>
          <w:sz w:val="21"/>
          <w:szCs w:val="21"/>
        </w:rPr>
      </w:pPr>
    </w:p>
    <w:p w:rsidR="00783CF2" w:rsidRPr="00B42292" w:rsidRDefault="00B42292" w:rsidP="00B42292">
      <w:pPr>
        <w:widowControl/>
        <w:spacing w:line="400" w:lineRule="exact"/>
        <w:jc w:val="center"/>
        <w:rPr>
          <w:rFonts w:cs="ＭＳ ゴシック"/>
          <w:color w:val="000000" w:themeColor="text1"/>
          <w:kern w:val="0"/>
          <w:sz w:val="21"/>
          <w:szCs w:val="21"/>
        </w:rPr>
      </w:pPr>
      <w:r w:rsidRPr="00B42292">
        <w:rPr>
          <w:rFonts w:cs="ＭＳ ゴシック" w:hint="eastAsia"/>
          <w:color w:val="000000" w:themeColor="text1"/>
          <w:kern w:val="0"/>
          <w:sz w:val="21"/>
          <w:szCs w:val="21"/>
        </w:rPr>
        <w:t>安曇野市空家及び空家跡地活用による地域活性化促進事業に係る管理活用報告書</w:t>
      </w:r>
    </w:p>
    <w:p w:rsidR="00783CF2" w:rsidRPr="00B42292" w:rsidRDefault="00783CF2" w:rsidP="00B42292">
      <w:pPr>
        <w:widowControl/>
        <w:spacing w:line="400" w:lineRule="exact"/>
        <w:jc w:val="left"/>
        <w:rPr>
          <w:rFonts w:cs="ＭＳ ゴシック"/>
          <w:color w:val="000000" w:themeColor="text1"/>
          <w:kern w:val="0"/>
          <w:sz w:val="21"/>
          <w:szCs w:val="21"/>
        </w:rPr>
      </w:pPr>
    </w:p>
    <w:p w:rsidR="001819D6" w:rsidRPr="00B42292" w:rsidRDefault="001819D6" w:rsidP="00B42292">
      <w:pPr>
        <w:widowControl/>
        <w:spacing w:line="400" w:lineRule="exact"/>
        <w:jc w:val="right"/>
        <w:rPr>
          <w:rFonts w:cs="ＭＳ ゴシック"/>
          <w:color w:val="000000" w:themeColor="text1"/>
          <w:kern w:val="0"/>
          <w:sz w:val="21"/>
          <w:szCs w:val="21"/>
        </w:rPr>
      </w:pPr>
      <w:r w:rsidRPr="00B42292">
        <w:rPr>
          <w:rFonts w:cs="ＭＳ ゴシック" w:hint="eastAsia"/>
          <w:color w:val="000000" w:themeColor="text1"/>
          <w:kern w:val="0"/>
          <w:sz w:val="21"/>
          <w:szCs w:val="21"/>
        </w:rPr>
        <w:t>年　　月　　日</w:t>
      </w:r>
    </w:p>
    <w:p w:rsidR="001819D6" w:rsidRPr="00B42292" w:rsidRDefault="00D53972" w:rsidP="00B42292">
      <w:pPr>
        <w:widowControl/>
        <w:spacing w:line="400" w:lineRule="exact"/>
        <w:jc w:val="left"/>
        <w:rPr>
          <w:rFonts w:cs="ＭＳ ゴシック"/>
          <w:color w:val="000000" w:themeColor="text1"/>
          <w:kern w:val="0"/>
          <w:sz w:val="21"/>
          <w:szCs w:val="21"/>
        </w:rPr>
      </w:pPr>
      <w:r w:rsidRPr="00B42292">
        <w:rPr>
          <w:rFonts w:cs="ＭＳ ゴシック" w:hint="eastAsia"/>
          <w:color w:val="000000" w:themeColor="text1"/>
          <w:kern w:val="0"/>
          <w:sz w:val="21"/>
          <w:szCs w:val="21"/>
        </w:rPr>
        <w:t>（宛先）</w:t>
      </w:r>
      <w:r w:rsidR="005763BD">
        <w:rPr>
          <w:rFonts w:cs="ＭＳ ゴシック" w:hint="eastAsia"/>
          <w:color w:val="000000" w:themeColor="text1"/>
          <w:kern w:val="0"/>
          <w:sz w:val="21"/>
          <w:szCs w:val="21"/>
        </w:rPr>
        <w:t xml:space="preserve">　</w:t>
      </w:r>
      <w:r w:rsidRPr="00B42292">
        <w:rPr>
          <w:rFonts w:cs="ＭＳ ゴシック" w:hint="eastAsia"/>
          <w:color w:val="000000" w:themeColor="text1"/>
          <w:kern w:val="0"/>
          <w:sz w:val="21"/>
          <w:szCs w:val="21"/>
        </w:rPr>
        <w:t>安曇野市</w:t>
      </w:r>
      <w:r w:rsidR="001819D6" w:rsidRPr="00B42292">
        <w:rPr>
          <w:rFonts w:cs="ＭＳ ゴシック" w:hint="eastAsia"/>
          <w:color w:val="000000" w:themeColor="text1"/>
          <w:kern w:val="0"/>
          <w:sz w:val="21"/>
          <w:szCs w:val="21"/>
        </w:rPr>
        <w:t>長</w:t>
      </w:r>
    </w:p>
    <w:p w:rsidR="00B42292" w:rsidRPr="00CC26E4" w:rsidRDefault="00B42292" w:rsidP="00B42292">
      <w:pPr>
        <w:widowControl/>
        <w:spacing w:line="480" w:lineRule="exact"/>
        <w:ind w:leftChars="1700" w:left="4080" w:firstLineChars="100" w:firstLine="21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申請者　住　所</w:t>
      </w:r>
    </w:p>
    <w:p w:rsidR="00B42292" w:rsidRPr="00CC26E4" w:rsidRDefault="00B42292" w:rsidP="00B42292">
      <w:pPr>
        <w:widowControl/>
        <w:spacing w:line="320" w:lineRule="exact"/>
        <w:ind w:leftChars="1700" w:left="4080" w:firstLineChars="500" w:firstLine="105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氏　名</w:t>
      </w:r>
    </w:p>
    <w:p w:rsidR="00B42292" w:rsidRPr="00CC26E4" w:rsidRDefault="00B42292" w:rsidP="00B42292">
      <w:pPr>
        <w:widowControl/>
        <w:spacing w:line="280" w:lineRule="exact"/>
        <w:ind w:leftChars="1700" w:left="4080" w:firstLineChars="400" w:firstLine="84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 xml:space="preserve">（団体名・　　　　　　　　　　　　　</w:t>
      </w:r>
      <w:r>
        <w:rPr>
          <w:rFonts w:cs="ＭＳ ゴシック" w:hint="eastAsia"/>
          <w:color w:val="000000" w:themeColor="text1"/>
          <w:kern w:val="0"/>
          <w:sz w:val="21"/>
          <w:szCs w:val="21"/>
        </w:rPr>
        <w:t xml:space="preserve">　　</w:t>
      </w:r>
      <w:r w:rsidRPr="00CC26E4">
        <w:rPr>
          <w:rFonts w:cs="ＭＳ ゴシック" w:hint="eastAsia"/>
          <w:color w:val="000000" w:themeColor="text1"/>
          <w:kern w:val="0"/>
          <w:sz w:val="21"/>
          <w:szCs w:val="21"/>
        </w:rPr>
        <w:t xml:space="preserve">　</w:t>
      </w:r>
      <w:r w:rsidRPr="00CC26E4">
        <w:rPr>
          <w:rFonts w:hint="eastAsia"/>
          <w:color w:val="000000" w:themeColor="text1"/>
          <w:kern w:val="0"/>
          <w:sz w:val="21"/>
          <w:szCs w:val="21"/>
        </w:rPr>
        <w:t>㊞</w:t>
      </w:r>
    </w:p>
    <w:p w:rsidR="00B42292" w:rsidRPr="00CC26E4" w:rsidRDefault="00B42292" w:rsidP="00B42292">
      <w:pPr>
        <w:widowControl/>
        <w:spacing w:line="280" w:lineRule="exact"/>
        <w:ind w:leftChars="1700" w:left="4080" w:firstLineChars="500" w:firstLine="105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代表者名）</w:t>
      </w:r>
    </w:p>
    <w:p w:rsidR="00B42292" w:rsidRDefault="00B42292" w:rsidP="00B42292">
      <w:pPr>
        <w:widowControl/>
        <w:spacing w:line="400" w:lineRule="exact"/>
        <w:ind w:firstLineChars="2450" w:firstLine="5145"/>
        <w:jc w:val="left"/>
        <w:rPr>
          <w:rFonts w:cs="ＭＳ ゴシック"/>
          <w:color w:val="000000" w:themeColor="text1"/>
          <w:kern w:val="0"/>
          <w:sz w:val="21"/>
          <w:szCs w:val="21"/>
        </w:rPr>
      </w:pPr>
      <w:r w:rsidRPr="00CC26E4">
        <w:rPr>
          <w:rFonts w:cs="ＭＳ ゴシック" w:hint="eastAsia"/>
          <w:color w:val="000000" w:themeColor="text1"/>
          <w:kern w:val="0"/>
          <w:sz w:val="21"/>
          <w:szCs w:val="21"/>
        </w:rPr>
        <w:t>連絡先</w:t>
      </w:r>
    </w:p>
    <w:p w:rsidR="001819D6" w:rsidRPr="00B42292" w:rsidRDefault="001819D6" w:rsidP="00B42292">
      <w:pPr>
        <w:widowControl/>
        <w:spacing w:line="400" w:lineRule="exact"/>
        <w:jc w:val="left"/>
        <w:rPr>
          <w:rFonts w:cs="ＭＳ ゴシック"/>
          <w:color w:val="000000" w:themeColor="text1"/>
          <w:kern w:val="0"/>
          <w:sz w:val="21"/>
          <w:szCs w:val="21"/>
        </w:rPr>
      </w:pPr>
    </w:p>
    <w:p w:rsidR="001819D6" w:rsidRPr="00B42292" w:rsidRDefault="00D53972" w:rsidP="00B42292">
      <w:pPr>
        <w:widowControl/>
        <w:spacing w:line="400" w:lineRule="exact"/>
        <w:jc w:val="left"/>
        <w:rPr>
          <w:rFonts w:cs="ＭＳ ゴシック"/>
          <w:color w:val="000000" w:themeColor="text1"/>
          <w:kern w:val="0"/>
          <w:sz w:val="21"/>
          <w:szCs w:val="21"/>
        </w:rPr>
      </w:pPr>
      <w:r w:rsidRPr="00B42292">
        <w:rPr>
          <w:rFonts w:cs="ＭＳ ゴシック" w:hint="eastAsia"/>
          <w:color w:val="000000" w:themeColor="text1"/>
          <w:kern w:val="0"/>
          <w:sz w:val="21"/>
          <w:szCs w:val="21"/>
        </w:rPr>
        <w:t xml:space="preserve">　　</w:t>
      </w:r>
      <w:r w:rsidR="00B42292">
        <w:rPr>
          <w:rFonts w:cs="ＭＳ ゴシック" w:hint="eastAsia"/>
          <w:color w:val="000000" w:themeColor="text1"/>
          <w:kern w:val="0"/>
          <w:sz w:val="21"/>
          <w:szCs w:val="21"/>
        </w:rPr>
        <w:t xml:space="preserve">　　</w:t>
      </w:r>
      <w:r w:rsidRPr="00B42292">
        <w:rPr>
          <w:rFonts w:cs="ＭＳ ゴシック" w:hint="eastAsia"/>
          <w:color w:val="000000" w:themeColor="text1"/>
          <w:kern w:val="0"/>
          <w:sz w:val="21"/>
          <w:szCs w:val="21"/>
        </w:rPr>
        <w:t xml:space="preserve">　　年　　月　　日付けで実績報告した、</w:t>
      </w:r>
      <w:r w:rsidR="00B42292">
        <w:rPr>
          <w:rFonts w:hint="eastAsia"/>
          <w:color w:val="000000" w:themeColor="text1"/>
          <w:kern w:val="0"/>
          <w:sz w:val="21"/>
          <w:szCs w:val="21"/>
        </w:rPr>
        <w:t>安曇野市空家及び空家跡地活用による地域活性化促進</w:t>
      </w:r>
      <w:r w:rsidR="00B42292" w:rsidRPr="009F3BD4">
        <w:rPr>
          <w:rFonts w:hint="eastAsia"/>
          <w:color w:val="000000" w:themeColor="text1"/>
          <w:kern w:val="0"/>
          <w:sz w:val="21"/>
          <w:szCs w:val="21"/>
        </w:rPr>
        <w:t>事業</w:t>
      </w:r>
      <w:r w:rsidR="00B42292">
        <w:rPr>
          <w:rFonts w:hint="eastAsia"/>
          <w:color w:val="000000" w:themeColor="text1"/>
          <w:kern w:val="0"/>
          <w:sz w:val="21"/>
          <w:szCs w:val="21"/>
        </w:rPr>
        <w:t>補助金</w:t>
      </w:r>
      <w:r w:rsidR="00B42292">
        <w:rPr>
          <w:rFonts w:cs="ＭＳ ゴシック" w:hint="eastAsia"/>
          <w:color w:val="000000" w:themeColor="text1"/>
          <w:kern w:val="0"/>
          <w:sz w:val="21"/>
          <w:szCs w:val="21"/>
        </w:rPr>
        <w:t>により改修した空家等又は土地整備した除却跡地</w:t>
      </w:r>
      <w:r w:rsidR="001819D6" w:rsidRPr="00B42292">
        <w:rPr>
          <w:rFonts w:cs="ＭＳ ゴシック" w:hint="eastAsia"/>
          <w:color w:val="000000" w:themeColor="text1"/>
          <w:kern w:val="0"/>
          <w:sz w:val="21"/>
          <w:szCs w:val="21"/>
        </w:rPr>
        <w:t>につい</w:t>
      </w:r>
      <w:r w:rsidRPr="00B42292">
        <w:rPr>
          <w:rFonts w:cs="ＭＳ ゴシック" w:hint="eastAsia"/>
          <w:color w:val="000000" w:themeColor="text1"/>
          <w:kern w:val="0"/>
          <w:sz w:val="21"/>
          <w:szCs w:val="21"/>
        </w:rPr>
        <w:t>て、</w:t>
      </w:r>
      <w:r w:rsidR="00B42292">
        <w:rPr>
          <w:rFonts w:hint="eastAsia"/>
          <w:color w:val="000000" w:themeColor="text1"/>
          <w:kern w:val="0"/>
          <w:sz w:val="21"/>
          <w:szCs w:val="21"/>
        </w:rPr>
        <w:t>安曇野市空家及び空家跡地活用による地域活性化促進</w:t>
      </w:r>
      <w:r w:rsidR="00B42292" w:rsidRPr="009F3BD4">
        <w:rPr>
          <w:rFonts w:hint="eastAsia"/>
          <w:color w:val="000000" w:themeColor="text1"/>
          <w:kern w:val="0"/>
          <w:sz w:val="21"/>
          <w:szCs w:val="21"/>
        </w:rPr>
        <w:t>事業</w:t>
      </w:r>
      <w:r w:rsidR="00B42292">
        <w:rPr>
          <w:rFonts w:hint="eastAsia"/>
          <w:color w:val="000000" w:themeColor="text1"/>
          <w:kern w:val="0"/>
          <w:sz w:val="21"/>
          <w:szCs w:val="21"/>
        </w:rPr>
        <w:t>補助金</w:t>
      </w:r>
      <w:r w:rsidR="001819D6" w:rsidRPr="00B42292">
        <w:rPr>
          <w:rFonts w:cs="ＭＳ ゴシック" w:hint="eastAsia"/>
          <w:color w:val="000000" w:themeColor="text1"/>
          <w:kern w:val="0"/>
          <w:sz w:val="21"/>
          <w:szCs w:val="21"/>
        </w:rPr>
        <w:t>交付要綱第</w:t>
      </w:r>
      <w:r w:rsidR="00B00FF2" w:rsidRPr="00B42292">
        <w:rPr>
          <w:rFonts w:cs="ＭＳ ゴシック"/>
          <w:color w:val="000000" w:themeColor="text1"/>
          <w:kern w:val="0"/>
          <w:sz w:val="21"/>
          <w:szCs w:val="21"/>
        </w:rPr>
        <w:t>13</w:t>
      </w:r>
      <w:r w:rsidR="001819D6" w:rsidRPr="00B42292">
        <w:rPr>
          <w:rFonts w:cs="ＭＳ ゴシック" w:hint="eastAsia"/>
          <w:color w:val="000000" w:themeColor="text1"/>
          <w:kern w:val="0"/>
          <w:sz w:val="21"/>
          <w:szCs w:val="21"/>
        </w:rPr>
        <w:t>条の規定により、</w:t>
      </w:r>
      <w:r w:rsidR="00C26B40">
        <w:rPr>
          <w:rFonts w:cs="ＭＳ ゴシック" w:hint="eastAsia"/>
          <w:color w:val="000000" w:themeColor="text1"/>
          <w:kern w:val="0"/>
          <w:sz w:val="21"/>
          <w:szCs w:val="21"/>
        </w:rPr>
        <w:t>管理活用実績を以下</w:t>
      </w:r>
      <w:r w:rsidR="001819D6" w:rsidRPr="00B42292">
        <w:rPr>
          <w:rFonts w:cs="ＭＳ ゴシック" w:hint="eastAsia"/>
          <w:color w:val="000000" w:themeColor="text1"/>
          <w:kern w:val="0"/>
          <w:sz w:val="21"/>
          <w:szCs w:val="21"/>
        </w:rPr>
        <w:t>のとおり報告します。</w:t>
      </w:r>
    </w:p>
    <w:p w:rsidR="001819D6" w:rsidRDefault="001819D6" w:rsidP="00C26B40">
      <w:pPr>
        <w:widowControl/>
        <w:spacing w:line="400" w:lineRule="exact"/>
        <w:rPr>
          <w:rFonts w:cs="ＭＳ ゴシック"/>
          <w:color w:val="000000" w:themeColor="text1"/>
          <w:kern w:val="0"/>
          <w:sz w:val="21"/>
          <w:szCs w:val="21"/>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2"/>
        <w:gridCol w:w="7454"/>
      </w:tblGrid>
      <w:tr w:rsidR="00C26B40" w:rsidRPr="00C26B40" w:rsidTr="00C26B40">
        <w:tblPrEx>
          <w:tblCellMar>
            <w:top w:w="0" w:type="dxa"/>
            <w:bottom w:w="0" w:type="dxa"/>
          </w:tblCellMar>
        </w:tblPrEx>
        <w:trPr>
          <w:trHeight w:val="705"/>
          <w:jc w:val="center"/>
        </w:trPr>
        <w:tc>
          <w:tcPr>
            <w:tcW w:w="2182" w:type="dxa"/>
            <w:vAlign w:val="center"/>
          </w:tcPr>
          <w:p w:rsidR="00C26B40" w:rsidRPr="00C26B40" w:rsidRDefault="00C26B40" w:rsidP="00AD1E89">
            <w:pPr>
              <w:widowControl/>
              <w:spacing w:before="100" w:beforeAutospacing="1" w:after="100" w:afterAutospacing="1" w:line="415" w:lineRule="exact"/>
              <w:rPr>
                <w:rFonts w:cs="ＭＳ ゴシック"/>
                <w:color w:val="000000" w:themeColor="text1"/>
                <w:kern w:val="0"/>
                <w:sz w:val="21"/>
                <w:szCs w:val="21"/>
              </w:rPr>
            </w:pPr>
            <w:r w:rsidRPr="00C26B40">
              <w:rPr>
                <w:rFonts w:cs="ＭＳ ゴシック" w:hint="eastAsia"/>
                <w:color w:val="000000" w:themeColor="text1"/>
                <w:kern w:val="0"/>
                <w:sz w:val="21"/>
                <w:szCs w:val="21"/>
              </w:rPr>
              <w:t>１　事業の種類</w:t>
            </w:r>
          </w:p>
        </w:tc>
        <w:tc>
          <w:tcPr>
            <w:tcW w:w="7454" w:type="dxa"/>
            <w:vAlign w:val="center"/>
          </w:tcPr>
          <w:p w:rsidR="00C26B40" w:rsidRPr="00C26B40" w:rsidRDefault="00C26B40" w:rsidP="00AD1E89">
            <w:pPr>
              <w:widowControl/>
              <w:spacing w:before="100" w:beforeAutospacing="1" w:after="100" w:afterAutospacing="1" w:line="415" w:lineRule="exact"/>
              <w:jc w:val="center"/>
              <w:rPr>
                <w:rFonts w:cs="ＭＳ ゴシック"/>
                <w:color w:val="000000" w:themeColor="text1"/>
                <w:kern w:val="0"/>
                <w:sz w:val="21"/>
                <w:szCs w:val="21"/>
              </w:rPr>
            </w:pPr>
            <w:r w:rsidRPr="00C26B40">
              <w:rPr>
                <w:rFonts w:cs="ＭＳ ゴシック" w:hint="eastAsia"/>
                <w:color w:val="000000" w:themeColor="text1"/>
                <w:kern w:val="0"/>
                <w:sz w:val="21"/>
                <w:szCs w:val="21"/>
              </w:rPr>
              <w:t xml:space="preserve">□　空家活用事業　</w:t>
            </w:r>
            <w:r>
              <w:rPr>
                <w:rFonts w:cs="ＭＳ ゴシック" w:hint="eastAsia"/>
                <w:color w:val="000000" w:themeColor="text1"/>
                <w:kern w:val="0"/>
                <w:sz w:val="21"/>
                <w:szCs w:val="21"/>
              </w:rPr>
              <w:t xml:space="preserve">　</w:t>
            </w:r>
            <w:r w:rsidRPr="00C26B40">
              <w:rPr>
                <w:rFonts w:cs="ＭＳ ゴシック" w:hint="eastAsia"/>
                <w:color w:val="000000" w:themeColor="text1"/>
                <w:kern w:val="0"/>
                <w:sz w:val="21"/>
                <w:szCs w:val="21"/>
              </w:rPr>
              <w:t xml:space="preserve">　□　土地活用事業</w:t>
            </w:r>
          </w:p>
        </w:tc>
      </w:tr>
      <w:tr w:rsidR="00C26B40" w:rsidRPr="00C26B40" w:rsidTr="00C26B40">
        <w:tblPrEx>
          <w:tblCellMar>
            <w:top w:w="0" w:type="dxa"/>
            <w:left w:w="108" w:type="dxa"/>
            <w:bottom w:w="0" w:type="dxa"/>
            <w:right w:w="108" w:type="dxa"/>
          </w:tblCellMar>
          <w:tblLook w:val="00A0" w:firstRow="1" w:lastRow="0" w:firstColumn="1" w:lastColumn="0" w:noHBand="0" w:noVBand="0"/>
        </w:tblPrEx>
        <w:trPr>
          <w:trHeight w:val="738"/>
          <w:jc w:val="center"/>
        </w:trPr>
        <w:tc>
          <w:tcPr>
            <w:tcW w:w="2182" w:type="dxa"/>
          </w:tcPr>
          <w:p w:rsidR="00C26B40" w:rsidRPr="00C26B40" w:rsidRDefault="00C26B40" w:rsidP="00AD1E89">
            <w:pPr>
              <w:widowControl/>
              <w:spacing w:before="100" w:beforeAutospacing="1" w:after="100" w:afterAutospacing="1" w:line="415" w:lineRule="exact"/>
              <w:ind w:left="210" w:hangingChars="100" w:hanging="210"/>
              <w:jc w:val="left"/>
              <w:rPr>
                <w:rFonts w:cs="ＭＳ ゴシック"/>
                <w:color w:val="000000" w:themeColor="text1"/>
                <w:kern w:val="0"/>
                <w:sz w:val="21"/>
                <w:szCs w:val="21"/>
              </w:rPr>
            </w:pPr>
            <w:r w:rsidRPr="00C26B40">
              <w:rPr>
                <w:rFonts w:cs="ＭＳ ゴシック" w:hint="eastAsia"/>
                <w:color w:val="000000" w:themeColor="text1"/>
                <w:kern w:val="0"/>
                <w:sz w:val="21"/>
                <w:szCs w:val="21"/>
              </w:rPr>
              <w:t>２　空家等又は</w:t>
            </w:r>
            <w:r w:rsidR="00803E70">
              <w:rPr>
                <w:rFonts w:cs="ＭＳ ゴシック" w:hint="eastAsia"/>
                <w:color w:val="000000" w:themeColor="text1"/>
                <w:kern w:val="0"/>
                <w:sz w:val="21"/>
                <w:szCs w:val="21"/>
              </w:rPr>
              <w:t>除却跡地</w:t>
            </w:r>
            <w:r w:rsidRPr="00C26B40">
              <w:rPr>
                <w:rFonts w:cs="ＭＳ ゴシック" w:hint="eastAsia"/>
                <w:color w:val="000000" w:themeColor="text1"/>
                <w:kern w:val="0"/>
                <w:sz w:val="21"/>
                <w:szCs w:val="21"/>
              </w:rPr>
              <w:t>の所在地</w:t>
            </w:r>
          </w:p>
        </w:tc>
        <w:tc>
          <w:tcPr>
            <w:tcW w:w="7454" w:type="dxa"/>
            <w:vAlign w:val="center"/>
          </w:tcPr>
          <w:p w:rsidR="00C26B40" w:rsidRPr="00C26B40" w:rsidRDefault="00C26B40" w:rsidP="00AD1E89">
            <w:pPr>
              <w:widowControl/>
              <w:rPr>
                <w:rFonts w:cs="ＭＳ ゴシック"/>
                <w:color w:val="000000" w:themeColor="text1"/>
                <w:kern w:val="0"/>
                <w:sz w:val="21"/>
                <w:szCs w:val="21"/>
              </w:rPr>
            </w:pPr>
            <w:r w:rsidRPr="00C26B40">
              <w:rPr>
                <w:rFonts w:cs="ＭＳ ゴシック" w:hint="eastAsia"/>
                <w:color w:val="000000" w:themeColor="text1"/>
                <w:kern w:val="0"/>
                <w:sz w:val="21"/>
                <w:szCs w:val="21"/>
              </w:rPr>
              <w:t>安曇野市</w:t>
            </w:r>
          </w:p>
        </w:tc>
      </w:tr>
      <w:tr w:rsidR="00C26B40" w:rsidRPr="00C26B40" w:rsidTr="003852F1">
        <w:tblPrEx>
          <w:tblCellMar>
            <w:top w:w="0" w:type="dxa"/>
            <w:left w:w="108" w:type="dxa"/>
            <w:bottom w:w="0" w:type="dxa"/>
            <w:right w:w="108" w:type="dxa"/>
          </w:tblCellMar>
          <w:tblLook w:val="00A0" w:firstRow="1" w:lastRow="0" w:firstColumn="1" w:lastColumn="0" w:noHBand="0" w:noVBand="0"/>
        </w:tblPrEx>
        <w:trPr>
          <w:trHeight w:val="738"/>
          <w:jc w:val="center"/>
        </w:trPr>
        <w:tc>
          <w:tcPr>
            <w:tcW w:w="2182" w:type="dxa"/>
            <w:vAlign w:val="center"/>
          </w:tcPr>
          <w:p w:rsidR="00C26B40" w:rsidRPr="00C26B40" w:rsidRDefault="00C26B40" w:rsidP="00C26B40">
            <w:pPr>
              <w:widowControl/>
              <w:spacing w:line="415" w:lineRule="exact"/>
              <w:jc w:val="left"/>
              <w:rPr>
                <w:rFonts w:cs="ＭＳ ゴシック"/>
                <w:color w:val="000000" w:themeColor="text1"/>
                <w:sz w:val="21"/>
                <w:szCs w:val="21"/>
              </w:rPr>
            </w:pPr>
            <w:r w:rsidRPr="00C26B40">
              <w:rPr>
                <w:rFonts w:cs="ＭＳ ゴシック" w:hint="eastAsia"/>
                <w:color w:val="000000" w:themeColor="text1"/>
                <w:sz w:val="21"/>
                <w:szCs w:val="21"/>
              </w:rPr>
              <w:t>３　活用予定期間</w:t>
            </w:r>
          </w:p>
        </w:tc>
        <w:tc>
          <w:tcPr>
            <w:tcW w:w="7454" w:type="dxa"/>
            <w:vAlign w:val="center"/>
          </w:tcPr>
          <w:p w:rsidR="00C26B40" w:rsidRPr="00C26B40" w:rsidRDefault="00C26B40" w:rsidP="00C26B40">
            <w:pPr>
              <w:widowControl/>
              <w:spacing w:line="415" w:lineRule="exact"/>
              <w:jc w:val="center"/>
              <w:rPr>
                <w:rFonts w:cs="ＭＳ ゴシック"/>
                <w:color w:val="000000" w:themeColor="text1"/>
                <w:sz w:val="21"/>
                <w:szCs w:val="21"/>
              </w:rPr>
            </w:pPr>
            <w:r>
              <w:rPr>
                <w:rFonts w:cs="ＭＳ ゴシック" w:hint="eastAsia"/>
                <w:color w:val="000000" w:themeColor="text1"/>
                <w:sz w:val="21"/>
                <w:szCs w:val="21"/>
              </w:rPr>
              <w:t xml:space="preserve">　</w:t>
            </w:r>
            <w:r w:rsidRPr="00C26B40">
              <w:rPr>
                <w:rFonts w:cs="ＭＳ ゴシック" w:hint="eastAsia"/>
                <w:color w:val="000000" w:themeColor="text1"/>
                <w:sz w:val="21"/>
                <w:szCs w:val="21"/>
              </w:rPr>
              <w:t xml:space="preserve">　　年　　月　　日　～　　　年　　月　　日</w:t>
            </w:r>
            <w:r w:rsidRPr="00C26B40">
              <w:rPr>
                <w:rFonts w:cs="ＭＳ ゴシック" w:hint="eastAsia"/>
                <w:color w:val="000000" w:themeColor="text1"/>
                <w:w w:val="80"/>
                <w:sz w:val="21"/>
                <w:szCs w:val="21"/>
              </w:rPr>
              <w:t>（補助金交付日から</w:t>
            </w:r>
            <w:r w:rsidRPr="00C26B40">
              <w:rPr>
                <w:rFonts w:cs="ＭＳ ゴシック"/>
                <w:color w:val="000000" w:themeColor="text1"/>
                <w:w w:val="80"/>
                <w:sz w:val="21"/>
                <w:szCs w:val="21"/>
              </w:rPr>
              <w:t>10</w:t>
            </w:r>
            <w:r w:rsidRPr="00C26B40">
              <w:rPr>
                <w:rFonts w:cs="ＭＳ ゴシック" w:hint="eastAsia"/>
                <w:color w:val="000000" w:themeColor="text1"/>
                <w:w w:val="80"/>
                <w:sz w:val="21"/>
                <w:szCs w:val="21"/>
              </w:rPr>
              <w:t>年以上）</w:t>
            </w:r>
          </w:p>
        </w:tc>
      </w:tr>
      <w:tr w:rsidR="00C26B40" w:rsidRPr="00C26B40" w:rsidTr="00C26B40">
        <w:tblPrEx>
          <w:tblCellMar>
            <w:top w:w="0" w:type="dxa"/>
            <w:left w:w="108" w:type="dxa"/>
            <w:bottom w:w="0" w:type="dxa"/>
            <w:right w:w="108" w:type="dxa"/>
          </w:tblCellMar>
          <w:tblLook w:val="00A0" w:firstRow="1" w:lastRow="0" w:firstColumn="1" w:lastColumn="0" w:noHBand="0" w:noVBand="0"/>
        </w:tblPrEx>
        <w:trPr>
          <w:trHeight w:val="1036"/>
          <w:jc w:val="center"/>
        </w:trPr>
        <w:tc>
          <w:tcPr>
            <w:tcW w:w="2182" w:type="dxa"/>
            <w:vAlign w:val="center"/>
          </w:tcPr>
          <w:p w:rsidR="00C26B40" w:rsidRPr="00C26B40" w:rsidRDefault="00C26B40" w:rsidP="00C26B40">
            <w:pPr>
              <w:widowControl/>
              <w:spacing w:before="100" w:beforeAutospacing="1" w:after="100" w:afterAutospacing="1" w:line="415" w:lineRule="exact"/>
              <w:ind w:left="210" w:hangingChars="100" w:hanging="210"/>
              <w:rPr>
                <w:rFonts w:cs="ＭＳ ゴシック"/>
                <w:color w:val="000000" w:themeColor="text1"/>
                <w:kern w:val="0"/>
                <w:sz w:val="21"/>
                <w:szCs w:val="21"/>
              </w:rPr>
            </w:pPr>
            <w:r w:rsidRPr="00C26B40">
              <w:rPr>
                <w:rFonts w:cs="ＭＳ ゴシック" w:hint="eastAsia"/>
                <w:color w:val="000000" w:themeColor="text1"/>
                <w:kern w:val="0"/>
                <w:sz w:val="21"/>
                <w:szCs w:val="21"/>
              </w:rPr>
              <w:t xml:space="preserve">４　</w:t>
            </w:r>
            <w:r w:rsidR="001652CF">
              <w:rPr>
                <w:rFonts w:cs="ＭＳ ゴシック" w:hint="eastAsia"/>
                <w:color w:val="000000" w:themeColor="text1"/>
                <w:kern w:val="0"/>
                <w:sz w:val="21"/>
                <w:szCs w:val="21"/>
              </w:rPr>
              <w:t>報告対象</w:t>
            </w:r>
            <w:r w:rsidRPr="00C26B40">
              <w:rPr>
                <w:rFonts w:cs="ＭＳ ゴシック" w:hint="eastAsia"/>
                <w:color w:val="000000" w:themeColor="text1"/>
                <w:kern w:val="0"/>
                <w:sz w:val="21"/>
                <w:szCs w:val="21"/>
              </w:rPr>
              <w:t>年度</w:t>
            </w:r>
          </w:p>
        </w:tc>
        <w:tc>
          <w:tcPr>
            <w:tcW w:w="7454" w:type="dxa"/>
            <w:vAlign w:val="center"/>
          </w:tcPr>
          <w:p w:rsidR="00C26B40" w:rsidRPr="00C26B40" w:rsidRDefault="001652CF" w:rsidP="001652CF">
            <w:pPr>
              <w:widowControl/>
              <w:jc w:val="center"/>
              <w:rPr>
                <w:rFonts w:cs="ＭＳ ゴシック"/>
                <w:color w:val="000000" w:themeColor="text1"/>
                <w:kern w:val="0"/>
                <w:sz w:val="21"/>
                <w:szCs w:val="21"/>
              </w:rPr>
            </w:pPr>
            <w:r>
              <w:rPr>
                <w:rFonts w:cs="ＭＳ ゴシック" w:hint="eastAsia"/>
                <w:color w:val="000000" w:themeColor="text1"/>
                <w:kern w:val="0"/>
                <w:sz w:val="21"/>
                <w:szCs w:val="21"/>
              </w:rPr>
              <w:t xml:space="preserve">　　</w:t>
            </w:r>
            <w:r w:rsidRPr="001652CF">
              <w:rPr>
                <w:rFonts w:cs="ＭＳ ゴシック" w:hint="eastAsia"/>
                <w:color w:val="000000" w:themeColor="text1"/>
                <w:kern w:val="0"/>
                <w:sz w:val="21"/>
                <w:szCs w:val="21"/>
              </w:rPr>
              <w:t xml:space="preserve">　　　　</w:t>
            </w:r>
            <w:r w:rsidR="00C26B40" w:rsidRPr="00C26B40">
              <w:rPr>
                <w:rFonts w:cs="ＭＳ ゴシック" w:hint="eastAsia"/>
                <w:color w:val="000000" w:themeColor="text1"/>
                <w:kern w:val="0"/>
                <w:sz w:val="21"/>
                <w:szCs w:val="21"/>
              </w:rPr>
              <w:t>年度</w:t>
            </w:r>
            <w:r>
              <w:rPr>
                <w:rFonts w:cs="ＭＳ ゴシック" w:hint="eastAsia"/>
                <w:color w:val="000000" w:themeColor="text1"/>
                <w:kern w:val="0"/>
                <w:sz w:val="21"/>
                <w:szCs w:val="21"/>
              </w:rPr>
              <w:t>（管理実績</w:t>
            </w:r>
            <w:r w:rsidRPr="001652CF">
              <w:rPr>
                <w:rFonts w:cs="ＭＳ ゴシック" w:hint="eastAsia"/>
                <w:color w:val="000000" w:themeColor="text1"/>
                <w:kern w:val="0"/>
                <w:sz w:val="21"/>
                <w:szCs w:val="21"/>
                <w:u w:val="single"/>
              </w:rPr>
              <w:t xml:space="preserve">　　　　　</w:t>
            </w:r>
            <w:r>
              <w:rPr>
                <w:rFonts w:cs="ＭＳ ゴシック" w:hint="eastAsia"/>
                <w:color w:val="000000" w:themeColor="text1"/>
                <w:kern w:val="0"/>
                <w:sz w:val="21"/>
                <w:szCs w:val="21"/>
              </w:rPr>
              <w:t>年目）</w:t>
            </w:r>
          </w:p>
        </w:tc>
      </w:tr>
      <w:tr w:rsidR="00C26B40" w:rsidRPr="00C26B40" w:rsidTr="001652CF">
        <w:tblPrEx>
          <w:tblCellMar>
            <w:top w:w="0" w:type="dxa"/>
            <w:left w:w="108" w:type="dxa"/>
            <w:bottom w:w="0" w:type="dxa"/>
            <w:right w:w="108" w:type="dxa"/>
          </w:tblCellMar>
          <w:tblLook w:val="00A0" w:firstRow="1" w:lastRow="0" w:firstColumn="1" w:lastColumn="0" w:noHBand="0" w:noVBand="0"/>
        </w:tblPrEx>
        <w:trPr>
          <w:trHeight w:val="3971"/>
          <w:jc w:val="center"/>
        </w:trPr>
        <w:tc>
          <w:tcPr>
            <w:tcW w:w="2182" w:type="dxa"/>
            <w:vAlign w:val="center"/>
          </w:tcPr>
          <w:p w:rsidR="00C26B40" w:rsidRPr="00C26B40" w:rsidRDefault="001652CF" w:rsidP="001652CF">
            <w:pPr>
              <w:widowControl/>
              <w:spacing w:before="100" w:beforeAutospacing="1" w:after="100" w:afterAutospacing="1" w:line="415" w:lineRule="exact"/>
              <w:ind w:left="210" w:hangingChars="100" w:hanging="210"/>
              <w:jc w:val="left"/>
              <w:rPr>
                <w:rFonts w:cs="ＭＳ ゴシック"/>
                <w:color w:val="000000" w:themeColor="text1"/>
                <w:kern w:val="0"/>
                <w:sz w:val="21"/>
                <w:szCs w:val="21"/>
              </w:rPr>
            </w:pPr>
            <w:r>
              <w:rPr>
                <w:rFonts w:cs="ＭＳ ゴシック" w:hint="eastAsia"/>
                <w:color w:val="000000" w:themeColor="text1"/>
                <w:kern w:val="0"/>
                <w:sz w:val="21"/>
                <w:szCs w:val="21"/>
              </w:rPr>
              <w:t>５　管理活用内容の詳細</w:t>
            </w:r>
          </w:p>
        </w:tc>
        <w:tc>
          <w:tcPr>
            <w:tcW w:w="7454" w:type="dxa"/>
            <w:vAlign w:val="center"/>
          </w:tcPr>
          <w:p w:rsidR="00C26B40" w:rsidRPr="00C26B40" w:rsidRDefault="00C26B40" w:rsidP="00C26B40">
            <w:pPr>
              <w:widowControl/>
              <w:rPr>
                <w:rFonts w:cs="ＭＳ ゴシック"/>
                <w:color w:val="000000" w:themeColor="text1"/>
                <w:kern w:val="0"/>
                <w:sz w:val="21"/>
                <w:szCs w:val="21"/>
              </w:rPr>
            </w:pPr>
          </w:p>
        </w:tc>
      </w:tr>
    </w:tbl>
    <w:p w:rsidR="00AE710C" w:rsidRPr="00B42292" w:rsidRDefault="001652CF" w:rsidP="00B42292">
      <w:pPr>
        <w:widowControl/>
        <w:spacing w:line="400" w:lineRule="exact"/>
        <w:jc w:val="left"/>
        <w:rPr>
          <w:rFonts w:cs="ＭＳ ゴシック"/>
          <w:color w:val="000000" w:themeColor="text1"/>
          <w:kern w:val="0"/>
          <w:sz w:val="21"/>
          <w:szCs w:val="21"/>
        </w:rPr>
      </w:pPr>
      <w:r>
        <w:rPr>
          <w:rFonts w:cs="ＭＳ ゴシック" w:hint="eastAsia"/>
          <w:color w:val="000000" w:themeColor="text1"/>
          <w:kern w:val="0"/>
          <w:sz w:val="21"/>
          <w:szCs w:val="21"/>
        </w:rPr>
        <w:t>（注）</w:t>
      </w:r>
      <w:r w:rsidR="00CA0381" w:rsidRPr="00B42292">
        <w:rPr>
          <w:rFonts w:cs="ＭＳ ゴシック" w:hint="eastAsia"/>
          <w:color w:val="000000" w:themeColor="text1"/>
          <w:kern w:val="0"/>
          <w:sz w:val="21"/>
          <w:szCs w:val="21"/>
        </w:rPr>
        <w:t>管理活用の詳細に関する記載は、必要に応じ</w:t>
      </w:r>
      <w:r w:rsidR="005763BD">
        <w:rPr>
          <w:rFonts w:cs="ＭＳ ゴシック" w:hint="eastAsia"/>
          <w:color w:val="000000" w:themeColor="text1"/>
          <w:kern w:val="0"/>
          <w:sz w:val="21"/>
          <w:szCs w:val="21"/>
        </w:rPr>
        <w:t>内容の分かる</w:t>
      </w:r>
      <w:r w:rsidR="00CA0381" w:rsidRPr="00B42292">
        <w:rPr>
          <w:rFonts w:cs="ＭＳ ゴシック" w:hint="eastAsia"/>
          <w:color w:val="000000" w:themeColor="text1"/>
          <w:kern w:val="0"/>
          <w:sz w:val="21"/>
          <w:szCs w:val="21"/>
        </w:rPr>
        <w:t>資料を添付すること</w:t>
      </w:r>
      <w:r>
        <w:rPr>
          <w:rFonts w:cs="ＭＳ ゴシック" w:hint="eastAsia"/>
          <w:color w:val="000000" w:themeColor="text1"/>
          <w:kern w:val="0"/>
          <w:sz w:val="21"/>
          <w:szCs w:val="21"/>
        </w:rPr>
        <w:t>。</w:t>
      </w:r>
    </w:p>
    <w:sectPr w:rsidR="00AE710C" w:rsidRPr="00B42292" w:rsidSect="00B42292">
      <w:pgSz w:w="11906" w:h="16838" w:code="9"/>
      <w:pgMar w:top="1134" w:right="1134" w:bottom="1134" w:left="1134" w:header="851" w:footer="992" w:gutter="0"/>
      <w:cols w:space="425"/>
      <w:docGrid w:type="lines" w:linePitch="41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5B8" w:rsidRDefault="00C145B8" w:rsidP="00241BB7">
      <w:r>
        <w:separator/>
      </w:r>
    </w:p>
  </w:endnote>
  <w:endnote w:type="continuationSeparator" w:id="0">
    <w:p w:rsidR="00C145B8" w:rsidRDefault="00C145B8" w:rsidP="0024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ok Antiqu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5B8" w:rsidRDefault="00C145B8" w:rsidP="00241BB7">
      <w:r>
        <w:separator/>
      </w:r>
    </w:p>
  </w:footnote>
  <w:footnote w:type="continuationSeparator" w:id="0">
    <w:p w:rsidR="00C145B8" w:rsidRDefault="00C145B8" w:rsidP="0024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41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572"/>
    <w:rsid w:val="00020BFE"/>
    <w:rsid w:val="00063307"/>
    <w:rsid w:val="000C1B96"/>
    <w:rsid w:val="000D3DEF"/>
    <w:rsid w:val="000D6DD9"/>
    <w:rsid w:val="000D7BD3"/>
    <w:rsid w:val="000E6011"/>
    <w:rsid w:val="000F451F"/>
    <w:rsid w:val="0010177D"/>
    <w:rsid w:val="001050C4"/>
    <w:rsid w:val="00123C72"/>
    <w:rsid w:val="00130572"/>
    <w:rsid w:val="00136A93"/>
    <w:rsid w:val="00152FCD"/>
    <w:rsid w:val="001552BE"/>
    <w:rsid w:val="001652CF"/>
    <w:rsid w:val="00171E8A"/>
    <w:rsid w:val="001819D6"/>
    <w:rsid w:val="001C6CA6"/>
    <w:rsid w:val="00205146"/>
    <w:rsid w:val="002068BB"/>
    <w:rsid w:val="0023526C"/>
    <w:rsid w:val="00241BB7"/>
    <w:rsid w:val="00245ACE"/>
    <w:rsid w:val="0025112A"/>
    <w:rsid w:val="0025783D"/>
    <w:rsid w:val="00263C42"/>
    <w:rsid w:val="00265833"/>
    <w:rsid w:val="00281A58"/>
    <w:rsid w:val="002821E2"/>
    <w:rsid w:val="00285CE6"/>
    <w:rsid w:val="002A58C3"/>
    <w:rsid w:val="002A6A6B"/>
    <w:rsid w:val="002B6832"/>
    <w:rsid w:val="002B7D46"/>
    <w:rsid w:val="002D12BA"/>
    <w:rsid w:val="00312A0F"/>
    <w:rsid w:val="003236E0"/>
    <w:rsid w:val="00341C9F"/>
    <w:rsid w:val="00351B20"/>
    <w:rsid w:val="00375CA5"/>
    <w:rsid w:val="003852F1"/>
    <w:rsid w:val="003860BB"/>
    <w:rsid w:val="003C31D5"/>
    <w:rsid w:val="003D0F74"/>
    <w:rsid w:val="003D321B"/>
    <w:rsid w:val="003D351A"/>
    <w:rsid w:val="003D42A2"/>
    <w:rsid w:val="003D6798"/>
    <w:rsid w:val="003D7F18"/>
    <w:rsid w:val="003E544C"/>
    <w:rsid w:val="003F6082"/>
    <w:rsid w:val="00411363"/>
    <w:rsid w:val="00445B39"/>
    <w:rsid w:val="00493958"/>
    <w:rsid w:val="0049405F"/>
    <w:rsid w:val="004A0912"/>
    <w:rsid w:val="004C7F95"/>
    <w:rsid w:val="004D3FFE"/>
    <w:rsid w:val="00503268"/>
    <w:rsid w:val="00505CBA"/>
    <w:rsid w:val="0051514D"/>
    <w:rsid w:val="00547A2A"/>
    <w:rsid w:val="00556E5D"/>
    <w:rsid w:val="00562B3F"/>
    <w:rsid w:val="005650C4"/>
    <w:rsid w:val="00565531"/>
    <w:rsid w:val="005729F3"/>
    <w:rsid w:val="005763BD"/>
    <w:rsid w:val="005D6488"/>
    <w:rsid w:val="005E4429"/>
    <w:rsid w:val="005F34EB"/>
    <w:rsid w:val="005F45FF"/>
    <w:rsid w:val="00606C96"/>
    <w:rsid w:val="006337A3"/>
    <w:rsid w:val="00636BF8"/>
    <w:rsid w:val="00644480"/>
    <w:rsid w:val="00655F3A"/>
    <w:rsid w:val="00660448"/>
    <w:rsid w:val="00662300"/>
    <w:rsid w:val="00686F73"/>
    <w:rsid w:val="006929A4"/>
    <w:rsid w:val="006A79F0"/>
    <w:rsid w:val="006C4669"/>
    <w:rsid w:val="006C517D"/>
    <w:rsid w:val="006D3D1E"/>
    <w:rsid w:val="006E36A0"/>
    <w:rsid w:val="006E5FA6"/>
    <w:rsid w:val="006F381C"/>
    <w:rsid w:val="006F4A9D"/>
    <w:rsid w:val="00716D12"/>
    <w:rsid w:val="007262E9"/>
    <w:rsid w:val="00727E71"/>
    <w:rsid w:val="00783CF2"/>
    <w:rsid w:val="00784E98"/>
    <w:rsid w:val="00791024"/>
    <w:rsid w:val="00794D1C"/>
    <w:rsid w:val="00795147"/>
    <w:rsid w:val="007A6843"/>
    <w:rsid w:val="007B7213"/>
    <w:rsid w:val="007E1392"/>
    <w:rsid w:val="007E2B8A"/>
    <w:rsid w:val="007E3396"/>
    <w:rsid w:val="00803E70"/>
    <w:rsid w:val="00812FB1"/>
    <w:rsid w:val="00834283"/>
    <w:rsid w:val="00844135"/>
    <w:rsid w:val="00860914"/>
    <w:rsid w:val="008642B5"/>
    <w:rsid w:val="00884F63"/>
    <w:rsid w:val="008866A4"/>
    <w:rsid w:val="008B2B50"/>
    <w:rsid w:val="008E7037"/>
    <w:rsid w:val="008F4EC2"/>
    <w:rsid w:val="0092287D"/>
    <w:rsid w:val="00925A4F"/>
    <w:rsid w:val="00973338"/>
    <w:rsid w:val="009C7B37"/>
    <w:rsid w:val="009D18FB"/>
    <w:rsid w:val="009E7860"/>
    <w:rsid w:val="009F3BD4"/>
    <w:rsid w:val="00A00C73"/>
    <w:rsid w:val="00A032E4"/>
    <w:rsid w:val="00A100DA"/>
    <w:rsid w:val="00A10A4E"/>
    <w:rsid w:val="00A128E7"/>
    <w:rsid w:val="00A228BA"/>
    <w:rsid w:val="00A22EC8"/>
    <w:rsid w:val="00A32F48"/>
    <w:rsid w:val="00A437C7"/>
    <w:rsid w:val="00A53E0B"/>
    <w:rsid w:val="00AB166D"/>
    <w:rsid w:val="00AB2CC9"/>
    <w:rsid w:val="00AC6064"/>
    <w:rsid w:val="00AD1E89"/>
    <w:rsid w:val="00AE710C"/>
    <w:rsid w:val="00AF7D6A"/>
    <w:rsid w:val="00B00FF2"/>
    <w:rsid w:val="00B224ED"/>
    <w:rsid w:val="00B26013"/>
    <w:rsid w:val="00B42292"/>
    <w:rsid w:val="00B5683F"/>
    <w:rsid w:val="00B76E11"/>
    <w:rsid w:val="00B80E0D"/>
    <w:rsid w:val="00B921A0"/>
    <w:rsid w:val="00BC35A3"/>
    <w:rsid w:val="00BE0EF1"/>
    <w:rsid w:val="00BE20A2"/>
    <w:rsid w:val="00BF1F4B"/>
    <w:rsid w:val="00C145B8"/>
    <w:rsid w:val="00C154BF"/>
    <w:rsid w:val="00C26B40"/>
    <w:rsid w:val="00C62900"/>
    <w:rsid w:val="00C661AE"/>
    <w:rsid w:val="00C8695E"/>
    <w:rsid w:val="00C94552"/>
    <w:rsid w:val="00CA0381"/>
    <w:rsid w:val="00CA2FA8"/>
    <w:rsid w:val="00CC26E4"/>
    <w:rsid w:val="00CC3BDB"/>
    <w:rsid w:val="00CC44F2"/>
    <w:rsid w:val="00CE6495"/>
    <w:rsid w:val="00D03637"/>
    <w:rsid w:val="00D52240"/>
    <w:rsid w:val="00D5262D"/>
    <w:rsid w:val="00D53972"/>
    <w:rsid w:val="00D83815"/>
    <w:rsid w:val="00D83828"/>
    <w:rsid w:val="00D9153B"/>
    <w:rsid w:val="00DA6C11"/>
    <w:rsid w:val="00DB0467"/>
    <w:rsid w:val="00DB26B2"/>
    <w:rsid w:val="00DC308F"/>
    <w:rsid w:val="00DC34DF"/>
    <w:rsid w:val="00DC5B1F"/>
    <w:rsid w:val="00DF1081"/>
    <w:rsid w:val="00E00FB4"/>
    <w:rsid w:val="00E060CF"/>
    <w:rsid w:val="00E16565"/>
    <w:rsid w:val="00E21E5C"/>
    <w:rsid w:val="00E835FC"/>
    <w:rsid w:val="00E90A86"/>
    <w:rsid w:val="00E94822"/>
    <w:rsid w:val="00E97CF9"/>
    <w:rsid w:val="00EA4DE1"/>
    <w:rsid w:val="00EF06F4"/>
    <w:rsid w:val="00F11F74"/>
    <w:rsid w:val="00F27795"/>
    <w:rsid w:val="00F34D83"/>
    <w:rsid w:val="00F45CD5"/>
    <w:rsid w:val="00F47F4A"/>
    <w:rsid w:val="00F5039E"/>
    <w:rsid w:val="00F65DE9"/>
    <w:rsid w:val="00F66AF9"/>
    <w:rsid w:val="00F82903"/>
    <w:rsid w:val="00F86654"/>
    <w:rsid w:val="00F93B8D"/>
    <w:rsid w:val="00F976D4"/>
    <w:rsid w:val="00FA4087"/>
    <w:rsid w:val="00FB35E9"/>
    <w:rsid w:val="00FB4275"/>
    <w:rsid w:val="00FC0AB9"/>
    <w:rsid w:val="00FD472D"/>
    <w:rsid w:val="00FE45D3"/>
    <w:rsid w:val="00FF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F5F3CB-2694-4E5E-8C3E-244F7928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30572"/>
    <w:rPr>
      <w:rFonts w:asciiTheme="majorHAnsi" w:eastAsiaTheme="majorEastAsia" w:hAnsiTheme="majorHAnsi"/>
      <w:sz w:val="18"/>
      <w:szCs w:val="18"/>
    </w:rPr>
  </w:style>
  <w:style w:type="character" w:customStyle="1" w:styleId="a4">
    <w:name w:val="吹き出し (文字)"/>
    <w:basedOn w:val="a0"/>
    <w:link w:val="a3"/>
    <w:uiPriority w:val="99"/>
    <w:locked/>
    <w:rsid w:val="00130572"/>
    <w:rPr>
      <w:rFonts w:asciiTheme="majorHAnsi" w:eastAsiaTheme="majorEastAsia" w:hAnsiTheme="majorHAnsi" w:cs="Times New Roman"/>
      <w:kern w:val="2"/>
      <w:sz w:val="18"/>
      <w:szCs w:val="18"/>
    </w:rPr>
  </w:style>
  <w:style w:type="paragraph" w:styleId="a5">
    <w:name w:val="header"/>
    <w:basedOn w:val="a"/>
    <w:link w:val="a6"/>
    <w:uiPriority w:val="99"/>
    <w:rsid w:val="00241BB7"/>
    <w:pPr>
      <w:tabs>
        <w:tab w:val="center" w:pos="4252"/>
        <w:tab w:val="right" w:pos="8504"/>
      </w:tabs>
      <w:snapToGrid w:val="0"/>
    </w:pPr>
  </w:style>
  <w:style w:type="character" w:customStyle="1" w:styleId="a6">
    <w:name w:val="ヘッダー (文字)"/>
    <w:basedOn w:val="a0"/>
    <w:link w:val="a5"/>
    <w:uiPriority w:val="99"/>
    <w:locked/>
    <w:rsid w:val="00241BB7"/>
    <w:rPr>
      <w:rFonts w:ascii="ＭＳ 明朝" w:eastAsia="ＭＳ 明朝" w:cs="Times New Roman"/>
      <w:kern w:val="2"/>
      <w:sz w:val="24"/>
      <w:szCs w:val="24"/>
    </w:rPr>
  </w:style>
  <w:style w:type="paragraph" w:styleId="a7">
    <w:name w:val="footer"/>
    <w:basedOn w:val="a"/>
    <w:link w:val="a8"/>
    <w:uiPriority w:val="99"/>
    <w:rsid w:val="00241BB7"/>
    <w:pPr>
      <w:tabs>
        <w:tab w:val="center" w:pos="4252"/>
        <w:tab w:val="right" w:pos="8504"/>
      </w:tabs>
      <w:snapToGrid w:val="0"/>
    </w:pPr>
  </w:style>
  <w:style w:type="character" w:customStyle="1" w:styleId="a8">
    <w:name w:val="フッター (文字)"/>
    <w:basedOn w:val="a0"/>
    <w:link w:val="a7"/>
    <w:uiPriority w:val="99"/>
    <w:locked/>
    <w:rsid w:val="00241BB7"/>
    <w:rPr>
      <w:rFonts w:ascii="ＭＳ 明朝" w:eastAsia="ＭＳ 明朝" w:cs="Times New Roman"/>
      <w:kern w:val="2"/>
      <w:sz w:val="24"/>
      <w:szCs w:val="24"/>
    </w:rPr>
  </w:style>
  <w:style w:type="table" w:styleId="a9">
    <w:name w:val="Table Grid"/>
    <w:basedOn w:val="a1"/>
    <w:uiPriority w:val="99"/>
    <w:rsid w:val="00FE4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AE710C"/>
    <w:pPr>
      <w:autoSpaceDE/>
      <w:autoSpaceDN/>
      <w:jc w:val="center"/>
    </w:pPr>
    <w:rPr>
      <w:rFonts w:ascii="ＭＳ ゴシック" w:eastAsia="ＭＳ ゴシック" w:hAnsi="ＭＳ ゴシック"/>
      <w:spacing w:val="20"/>
      <w:kern w:val="0"/>
    </w:rPr>
  </w:style>
  <w:style w:type="character" w:customStyle="1" w:styleId="ab">
    <w:name w:val="記 (文字)"/>
    <w:basedOn w:val="a0"/>
    <w:link w:val="aa"/>
    <w:uiPriority w:val="99"/>
    <w:locked/>
    <w:rsid w:val="00AE710C"/>
    <w:rPr>
      <w:rFonts w:ascii="ＭＳ ゴシック" w:eastAsia="ＭＳ ゴシック" w:hAnsi="ＭＳ ゴシック" w:cs="Times New Roman"/>
      <w:spacing w:val="20"/>
      <w:sz w:val="24"/>
      <w:szCs w:val="24"/>
    </w:rPr>
  </w:style>
  <w:style w:type="paragraph" w:styleId="ac">
    <w:name w:val="Closing"/>
    <w:basedOn w:val="a"/>
    <w:link w:val="ad"/>
    <w:uiPriority w:val="99"/>
    <w:rsid w:val="00AE710C"/>
    <w:pPr>
      <w:autoSpaceDE/>
      <w:autoSpaceDN/>
      <w:jc w:val="right"/>
    </w:pPr>
    <w:rPr>
      <w:rFonts w:ascii="ＭＳ ゴシック" w:eastAsia="ＭＳ ゴシック" w:hAnsi="ＭＳ ゴシック"/>
      <w:spacing w:val="20"/>
      <w:kern w:val="0"/>
    </w:rPr>
  </w:style>
  <w:style w:type="character" w:customStyle="1" w:styleId="ad">
    <w:name w:val="結語 (文字)"/>
    <w:basedOn w:val="a0"/>
    <w:link w:val="ac"/>
    <w:uiPriority w:val="99"/>
    <w:locked/>
    <w:rsid w:val="00AE710C"/>
    <w:rPr>
      <w:rFonts w:ascii="ＭＳ ゴシック" w:eastAsia="ＭＳ ゴシック" w:hAnsi="ＭＳ ゴシック" w:cs="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356309">
      <w:marLeft w:val="0"/>
      <w:marRight w:val="0"/>
      <w:marTop w:val="0"/>
      <w:marBottom w:val="0"/>
      <w:divBdr>
        <w:top w:val="none" w:sz="0" w:space="0" w:color="auto"/>
        <w:left w:val="none" w:sz="0" w:space="0" w:color="auto"/>
        <w:bottom w:val="none" w:sz="0" w:space="0" w:color="auto"/>
        <w:right w:val="none" w:sz="0" w:space="0" w:color="auto"/>
      </w:divBdr>
      <w:divsChild>
        <w:div w:id="1704356305">
          <w:marLeft w:val="0"/>
          <w:marRight w:val="0"/>
          <w:marTop w:val="0"/>
          <w:marBottom w:val="0"/>
          <w:divBdr>
            <w:top w:val="none" w:sz="0" w:space="0" w:color="auto"/>
            <w:left w:val="none" w:sz="0" w:space="0" w:color="auto"/>
            <w:bottom w:val="none" w:sz="0" w:space="0" w:color="auto"/>
            <w:right w:val="none" w:sz="0" w:space="0" w:color="auto"/>
          </w:divBdr>
          <w:divsChild>
            <w:div w:id="1704356322">
              <w:marLeft w:val="0"/>
              <w:marRight w:val="0"/>
              <w:marTop w:val="0"/>
              <w:marBottom w:val="0"/>
              <w:divBdr>
                <w:top w:val="single" w:sz="6" w:space="0" w:color="AAAAAA"/>
                <w:left w:val="single" w:sz="6" w:space="0" w:color="AAAAAA"/>
                <w:bottom w:val="single" w:sz="6" w:space="0" w:color="AAAAAA"/>
                <w:right w:val="single" w:sz="6" w:space="0" w:color="AAAAAA"/>
              </w:divBdr>
              <w:divsChild>
                <w:div w:id="1704356308">
                  <w:marLeft w:val="0"/>
                  <w:marRight w:val="0"/>
                  <w:marTop w:val="0"/>
                  <w:marBottom w:val="0"/>
                  <w:divBdr>
                    <w:top w:val="none" w:sz="0" w:space="0" w:color="auto"/>
                    <w:left w:val="none" w:sz="0" w:space="0" w:color="auto"/>
                    <w:bottom w:val="none" w:sz="0" w:space="0" w:color="auto"/>
                    <w:right w:val="none" w:sz="0" w:space="0" w:color="auto"/>
                  </w:divBdr>
                  <w:divsChild>
                    <w:div w:id="1704356319">
                      <w:marLeft w:val="200"/>
                      <w:marRight w:val="0"/>
                      <w:marTop w:val="0"/>
                      <w:marBottom w:val="0"/>
                      <w:divBdr>
                        <w:top w:val="none" w:sz="0" w:space="0" w:color="auto"/>
                        <w:left w:val="none" w:sz="0" w:space="0" w:color="auto"/>
                        <w:bottom w:val="none" w:sz="0" w:space="0" w:color="auto"/>
                        <w:right w:val="none" w:sz="0" w:space="0" w:color="auto"/>
                      </w:divBdr>
                    </w:div>
                    <w:div w:id="170435632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6313">
      <w:marLeft w:val="0"/>
      <w:marRight w:val="0"/>
      <w:marTop w:val="0"/>
      <w:marBottom w:val="0"/>
      <w:divBdr>
        <w:top w:val="none" w:sz="0" w:space="0" w:color="auto"/>
        <w:left w:val="none" w:sz="0" w:space="0" w:color="auto"/>
        <w:bottom w:val="none" w:sz="0" w:space="0" w:color="auto"/>
        <w:right w:val="none" w:sz="0" w:space="0" w:color="auto"/>
      </w:divBdr>
      <w:divsChild>
        <w:div w:id="1704356316">
          <w:marLeft w:val="0"/>
          <w:marRight w:val="0"/>
          <w:marTop w:val="0"/>
          <w:marBottom w:val="0"/>
          <w:divBdr>
            <w:top w:val="none" w:sz="0" w:space="0" w:color="auto"/>
            <w:left w:val="none" w:sz="0" w:space="0" w:color="auto"/>
            <w:bottom w:val="none" w:sz="0" w:space="0" w:color="auto"/>
            <w:right w:val="none" w:sz="0" w:space="0" w:color="auto"/>
          </w:divBdr>
          <w:divsChild>
            <w:div w:id="170435631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704356314">
      <w:marLeft w:val="0"/>
      <w:marRight w:val="0"/>
      <w:marTop w:val="0"/>
      <w:marBottom w:val="0"/>
      <w:divBdr>
        <w:top w:val="none" w:sz="0" w:space="0" w:color="auto"/>
        <w:left w:val="none" w:sz="0" w:space="0" w:color="auto"/>
        <w:bottom w:val="none" w:sz="0" w:space="0" w:color="auto"/>
        <w:right w:val="none" w:sz="0" w:space="0" w:color="auto"/>
      </w:divBdr>
      <w:divsChild>
        <w:div w:id="1704356317">
          <w:marLeft w:val="0"/>
          <w:marRight w:val="0"/>
          <w:marTop w:val="0"/>
          <w:marBottom w:val="0"/>
          <w:divBdr>
            <w:top w:val="none" w:sz="0" w:space="0" w:color="auto"/>
            <w:left w:val="none" w:sz="0" w:space="0" w:color="auto"/>
            <w:bottom w:val="none" w:sz="0" w:space="0" w:color="auto"/>
            <w:right w:val="none" w:sz="0" w:space="0" w:color="auto"/>
          </w:divBdr>
          <w:divsChild>
            <w:div w:id="170435631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704356315">
      <w:marLeft w:val="0"/>
      <w:marRight w:val="0"/>
      <w:marTop w:val="0"/>
      <w:marBottom w:val="0"/>
      <w:divBdr>
        <w:top w:val="none" w:sz="0" w:space="0" w:color="auto"/>
        <w:left w:val="none" w:sz="0" w:space="0" w:color="auto"/>
        <w:bottom w:val="none" w:sz="0" w:space="0" w:color="auto"/>
        <w:right w:val="none" w:sz="0" w:space="0" w:color="auto"/>
      </w:divBdr>
    </w:div>
    <w:div w:id="1704356318">
      <w:marLeft w:val="0"/>
      <w:marRight w:val="0"/>
      <w:marTop w:val="0"/>
      <w:marBottom w:val="0"/>
      <w:divBdr>
        <w:top w:val="none" w:sz="0" w:space="0" w:color="auto"/>
        <w:left w:val="none" w:sz="0" w:space="0" w:color="auto"/>
        <w:bottom w:val="none" w:sz="0" w:space="0" w:color="auto"/>
        <w:right w:val="none" w:sz="0" w:space="0" w:color="auto"/>
      </w:divBdr>
      <w:divsChild>
        <w:div w:id="1704356310">
          <w:marLeft w:val="0"/>
          <w:marRight w:val="0"/>
          <w:marTop w:val="0"/>
          <w:marBottom w:val="0"/>
          <w:divBdr>
            <w:top w:val="none" w:sz="0" w:space="0" w:color="auto"/>
            <w:left w:val="none" w:sz="0" w:space="0" w:color="auto"/>
            <w:bottom w:val="none" w:sz="0" w:space="0" w:color="auto"/>
            <w:right w:val="none" w:sz="0" w:space="0" w:color="auto"/>
          </w:divBdr>
          <w:divsChild>
            <w:div w:id="1704356320">
              <w:marLeft w:val="0"/>
              <w:marRight w:val="0"/>
              <w:marTop w:val="0"/>
              <w:marBottom w:val="0"/>
              <w:divBdr>
                <w:top w:val="single" w:sz="6" w:space="0" w:color="AAAAAA"/>
                <w:left w:val="single" w:sz="6" w:space="0" w:color="AAAAAA"/>
                <w:bottom w:val="single" w:sz="6" w:space="0" w:color="AAAAAA"/>
                <w:right w:val="single" w:sz="6" w:space="0" w:color="AAAAAA"/>
              </w:divBdr>
              <w:divsChild>
                <w:div w:id="1704356306">
                  <w:marLeft w:val="0"/>
                  <w:marRight w:val="0"/>
                  <w:marTop w:val="0"/>
                  <w:marBottom w:val="0"/>
                  <w:divBdr>
                    <w:top w:val="none" w:sz="0" w:space="0" w:color="auto"/>
                    <w:left w:val="none" w:sz="0" w:space="0" w:color="auto"/>
                    <w:bottom w:val="none" w:sz="0" w:space="0" w:color="auto"/>
                    <w:right w:val="none" w:sz="0" w:space="0" w:color="auto"/>
                  </w:divBdr>
                  <w:divsChild>
                    <w:div w:id="1704356304">
                      <w:marLeft w:val="200"/>
                      <w:marRight w:val="0"/>
                      <w:marTop w:val="0"/>
                      <w:marBottom w:val="0"/>
                      <w:divBdr>
                        <w:top w:val="none" w:sz="0" w:space="0" w:color="auto"/>
                        <w:left w:val="none" w:sz="0" w:space="0" w:color="auto"/>
                        <w:bottom w:val="none" w:sz="0" w:space="0" w:color="auto"/>
                        <w:right w:val="none" w:sz="0" w:space="0" w:color="auto"/>
                      </w:divBdr>
                    </w:div>
                    <w:div w:id="170435630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安曇野市役所</cp:lastModifiedBy>
  <cp:revision>2</cp:revision>
  <cp:lastPrinted>2014-03-23T09:32:00Z</cp:lastPrinted>
  <dcterms:created xsi:type="dcterms:W3CDTF">2023-05-02T01:13:00Z</dcterms:created>
  <dcterms:modified xsi:type="dcterms:W3CDTF">2023-05-02T01:13:00Z</dcterms:modified>
</cp:coreProperties>
</file>