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2BA" w:rsidRPr="003D5F8D" w:rsidRDefault="002552BA" w:rsidP="003D5F8D">
      <w:r w:rsidRPr="003D5F8D">
        <w:rPr>
          <w:rFonts w:hint="eastAsia"/>
        </w:rPr>
        <w:t>様式第６号の３（第</w:t>
      </w:r>
      <w:r w:rsidRPr="003D5F8D">
        <w:t>10</w:t>
      </w:r>
      <w:r w:rsidRPr="003D5F8D">
        <w:rPr>
          <w:rFonts w:hint="eastAsia"/>
        </w:rPr>
        <w:t>条関係）</w:t>
      </w:r>
    </w:p>
    <w:p w:rsidR="002552BA" w:rsidRPr="00982F9A" w:rsidRDefault="002552BA" w:rsidP="007933D7">
      <w:pPr>
        <w:jc w:val="right"/>
      </w:pPr>
      <w:r w:rsidRPr="00B85E32">
        <w:rPr>
          <w:rFonts w:hint="eastAsia"/>
          <w:lang w:val="ja-JP"/>
        </w:rPr>
        <w:t>年　　月　　日</w:t>
      </w:r>
    </w:p>
    <w:p w:rsidR="002552BA" w:rsidRPr="00D17C0F" w:rsidRDefault="002552BA" w:rsidP="002552BA">
      <w:pPr>
        <w:jc w:val="center"/>
      </w:pPr>
      <w:bookmarkStart w:id="0" w:name="_GoBack"/>
      <w:r w:rsidRPr="00D62AC7">
        <w:rPr>
          <w:rFonts w:hint="eastAsia"/>
          <w:lang w:val="ja-JP"/>
        </w:rPr>
        <w:t>家族介護用品購入助成事業受給資格再開届</w:t>
      </w:r>
    </w:p>
    <w:bookmarkEnd w:id="0"/>
    <w:p w:rsidR="007933D7" w:rsidRPr="00982F9A" w:rsidRDefault="007933D7" w:rsidP="002552BA">
      <w:pPr>
        <w:jc w:val="center"/>
      </w:pPr>
    </w:p>
    <w:p w:rsidR="007933D7" w:rsidRPr="007933D7" w:rsidRDefault="007933D7" w:rsidP="002552BA">
      <w:r w:rsidRPr="007933D7">
        <w:rPr>
          <w:rFonts w:hint="eastAsia"/>
        </w:rPr>
        <w:t>（宛先）　安曇野市長</w:t>
      </w:r>
    </w:p>
    <w:p w:rsidR="002552BA" w:rsidRPr="00982F9A" w:rsidRDefault="002552BA" w:rsidP="003D5F8D">
      <w:pPr>
        <w:ind w:firstLineChars="1900" w:firstLine="4255"/>
      </w:pPr>
      <w:r w:rsidRPr="00982F9A">
        <w:rPr>
          <w:rFonts w:hint="eastAsia"/>
        </w:rPr>
        <w:t>（</w:t>
      </w:r>
      <w:r w:rsidR="003827FF">
        <w:rPr>
          <w:rFonts w:hint="eastAsia"/>
          <w:lang w:val="ja-JP"/>
        </w:rPr>
        <w:t>届出</w:t>
      </w:r>
      <w:r w:rsidRPr="00D62AC7">
        <w:rPr>
          <w:rFonts w:hint="eastAsia"/>
          <w:lang w:val="ja-JP"/>
        </w:rPr>
        <w:t>者</w:t>
      </w:r>
      <w:r w:rsidRPr="00982F9A">
        <w:rPr>
          <w:rFonts w:hint="eastAsia"/>
        </w:rPr>
        <w:t>）</w:t>
      </w:r>
    </w:p>
    <w:p w:rsidR="002552BA" w:rsidRPr="00982F9A" w:rsidRDefault="003D5F8D" w:rsidP="002552BA">
      <w:pPr>
        <w:ind w:firstLineChars="2195" w:firstLine="4916"/>
      </w:pPr>
      <w:r>
        <w:rPr>
          <w:rFonts w:hint="eastAsia"/>
          <w:lang w:val="ja-JP"/>
        </w:rPr>
        <w:t>住</w:t>
      </w:r>
      <w:r w:rsidR="002552BA" w:rsidRPr="00D62AC7">
        <w:rPr>
          <w:rFonts w:hint="eastAsia"/>
          <w:lang w:val="ja-JP"/>
        </w:rPr>
        <w:t>所</w:t>
      </w:r>
    </w:p>
    <w:p w:rsidR="002552BA" w:rsidRPr="00982F9A" w:rsidRDefault="003D5F8D" w:rsidP="002552BA">
      <w:pPr>
        <w:ind w:firstLineChars="2195" w:firstLine="4916"/>
      </w:pPr>
      <w:r>
        <w:rPr>
          <w:rFonts w:hint="eastAsia"/>
          <w:lang w:val="ja-JP"/>
        </w:rPr>
        <w:t>氏</w:t>
      </w:r>
      <w:r w:rsidR="002552BA" w:rsidRPr="00D62AC7">
        <w:rPr>
          <w:rFonts w:hint="eastAsia"/>
          <w:lang w:val="ja-JP"/>
        </w:rPr>
        <w:t>名</w:t>
      </w:r>
    </w:p>
    <w:p w:rsidR="002552BA" w:rsidRPr="00982F9A" w:rsidRDefault="003D5F8D" w:rsidP="002552BA">
      <w:pPr>
        <w:ind w:firstLineChars="2195" w:firstLine="4916"/>
      </w:pPr>
      <w:r>
        <w:rPr>
          <w:rFonts w:hint="eastAsia"/>
          <w:lang w:val="ja-JP"/>
        </w:rPr>
        <w:t>電</w:t>
      </w:r>
      <w:r w:rsidR="002552BA" w:rsidRPr="00D62AC7">
        <w:rPr>
          <w:rFonts w:hint="eastAsia"/>
          <w:lang w:val="ja-JP"/>
        </w:rPr>
        <w:t xml:space="preserve">話　　　　</w:t>
      </w:r>
      <w:r w:rsidR="002552BA" w:rsidRPr="00982F9A">
        <w:rPr>
          <w:rFonts w:hint="eastAsia"/>
        </w:rPr>
        <w:t>（</w:t>
      </w:r>
      <w:r w:rsidR="002552BA" w:rsidRPr="00D62AC7">
        <w:rPr>
          <w:rFonts w:hint="eastAsia"/>
          <w:lang w:val="ja-JP"/>
        </w:rPr>
        <w:t xml:space="preserve">　　</w:t>
      </w:r>
      <w:r w:rsidR="003827FF">
        <w:rPr>
          <w:rFonts w:hint="eastAsia"/>
          <w:lang w:val="ja-JP"/>
        </w:rPr>
        <w:t xml:space="preserve">　</w:t>
      </w:r>
      <w:r w:rsidR="002552BA" w:rsidRPr="00D62AC7">
        <w:rPr>
          <w:rFonts w:hint="eastAsia"/>
          <w:lang w:val="ja-JP"/>
        </w:rPr>
        <w:t xml:space="preserve">　</w:t>
      </w:r>
      <w:r w:rsidR="002552BA" w:rsidRPr="00982F9A">
        <w:rPr>
          <w:rFonts w:hint="eastAsia"/>
        </w:rPr>
        <w:t>）</w:t>
      </w:r>
    </w:p>
    <w:p w:rsidR="002552BA" w:rsidRPr="00982F9A" w:rsidRDefault="002552BA" w:rsidP="002552BA"/>
    <w:p w:rsidR="002552BA" w:rsidRPr="00D62AC7" w:rsidRDefault="002552BA" w:rsidP="002552BA">
      <w:pPr>
        <w:rPr>
          <w:lang w:val="ja-JP"/>
        </w:rPr>
      </w:pPr>
      <w:r w:rsidRPr="00D62AC7">
        <w:rPr>
          <w:rFonts w:hint="eastAsia"/>
          <w:lang w:val="ja-JP"/>
        </w:rPr>
        <w:t xml:space="preserve">　次のとおり、（市内への転入・医療機関からの退院・別表に掲げる施設から退所）しましたので、下記のとおり届け出ます。</w:t>
      </w:r>
    </w:p>
    <w:p w:rsidR="002552BA" w:rsidRPr="003D5F8D" w:rsidRDefault="002552BA" w:rsidP="003D5F8D">
      <w:pPr>
        <w:jc w:val="center"/>
      </w:pPr>
    </w:p>
    <w:p w:rsidR="002552BA" w:rsidRPr="003D5F8D" w:rsidRDefault="002552BA" w:rsidP="003D5F8D">
      <w:pPr>
        <w:jc w:val="center"/>
      </w:pPr>
      <w:r w:rsidRPr="003D5F8D">
        <w:rPr>
          <w:rFonts w:hint="eastAsia"/>
        </w:rPr>
        <w:t>記</w:t>
      </w:r>
    </w:p>
    <w:p w:rsidR="003D5F8D" w:rsidRPr="003D5F8D" w:rsidRDefault="003D5F8D" w:rsidP="003D5F8D">
      <w:pPr>
        <w:jc w:val="center"/>
      </w:pPr>
    </w:p>
    <w:tbl>
      <w:tblPr>
        <w:tblStyle w:val="a9"/>
        <w:tblW w:w="8647" w:type="dxa"/>
        <w:jc w:val="center"/>
        <w:tblLook w:val="04A0" w:firstRow="1" w:lastRow="0" w:firstColumn="1" w:lastColumn="0" w:noHBand="0" w:noVBand="1"/>
      </w:tblPr>
      <w:tblGrid>
        <w:gridCol w:w="2239"/>
        <w:gridCol w:w="3842"/>
        <w:gridCol w:w="2566"/>
      </w:tblGrid>
      <w:tr w:rsidR="002552BA" w:rsidRPr="00D62AC7" w:rsidTr="003D5F8D">
        <w:trPr>
          <w:trHeight w:val="255"/>
          <w:jc w:val="center"/>
        </w:trPr>
        <w:tc>
          <w:tcPr>
            <w:tcW w:w="2239" w:type="dxa"/>
            <w:vMerge w:val="restart"/>
            <w:vAlign w:val="center"/>
          </w:tcPr>
          <w:p w:rsidR="002552BA" w:rsidRPr="00D62AC7" w:rsidRDefault="002552BA" w:rsidP="00A33D97">
            <w:pPr>
              <w:jc w:val="center"/>
            </w:pPr>
            <w:r w:rsidRPr="00D62AC7">
              <w:rPr>
                <w:rFonts w:hint="eastAsia"/>
              </w:rPr>
              <w:t>要介護者氏名</w:t>
            </w:r>
          </w:p>
        </w:tc>
        <w:tc>
          <w:tcPr>
            <w:tcW w:w="3842" w:type="dxa"/>
            <w:vMerge w:val="restart"/>
            <w:vAlign w:val="center"/>
          </w:tcPr>
          <w:p w:rsidR="002552BA" w:rsidRPr="00D62AC7" w:rsidRDefault="002552BA" w:rsidP="00A33D97">
            <w:pPr>
              <w:jc w:val="center"/>
            </w:pPr>
          </w:p>
        </w:tc>
        <w:tc>
          <w:tcPr>
            <w:tcW w:w="2566" w:type="dxa"/>
            <w:vAlign w:val="center"/>
          </w:tcPr>
          <w:p w:rsidR="002552BA" w:rsidRPr="00D62AC7" w:rsidRDefault="002552BA" w:rsidP="00A33D97">
            <w:pPr>
              <w:jc w:val="center"/>
            </w:pPr>
            <w:r w:rsidRPr="00D62AC7">
              <w:rPr>
                <w:rFonts w:hint="eastAsia"/>
              </w:rPr>
              <w:t>生年月日</w:t>
            </w:r>
          </w:p>
        </w:tc>
      </w:tr>
      <w:tr w:rsidR="002552BA" w:rsidRPr="00D62AC7" w:rsidTr="003D5F8D">
        <w:trPr>
          <w:trHeight w:val="670"/>
          <w:jc w:val="center"/>
        </w:trPr>
        <w:tc>
          <w:tcPr>
            <w:tcW w:w="2239" w:type="dxa"/>
            <w:vMerge/>
            <w:vAlign w:val="center"/>
          </w:tcPr>
          <w:p w:rsidR="002552BA" w:rsidRPr="00D62AC7" w:rsidRDefault="002552BA" w:rsidP="00A33D97">
            <w:pPr>
              <w:jc w:val="center"/>
            </w:pPr>
          </w:p>
        </w:tc>
        <w:tc>
          <w:tcPr>
            <w:tcW w:w="3842" w:type="dxa"/>
            <w:vMerge/>
            <w:vAlign w:val="center"/>
          </w:tcPr>
          <w:p w:rsidR="002552BA" w:rsidRPr="00D62AC7" w:rsidRDefault="002552BA" w:rsidP="00A33D97">
            <w:pPr>
              <w:jc w:val="center"/>
            </w:pPr>
          </w:p>
        </w:tc>
        <w:tc>
          <w:tcPr>
            <w:tcW w:w="2566" w:type="dxa"/>
            <w:vAlign w:val="center"/>
          </w:tcPr>
          <w:p w:rsidR="002552BA" w:rsidRPr="00D62AC7" w:rsidRDefault="002552BA" w:rsidP="00A33D97">
            <w:pPr>
              <w:jc w:val="center"/>
            </w:pPr>
            <w:r w:rsidRPr="00D62AC7">
              <w:rPr>
                <w:rFonts w:hint="eastAsia"/>
              </w:rPr>
              <w:t>年　　月　　日</w:t>
            </w:r>
          </w:p>
        </w:tc>
      </w:tr>
      <w:tr w:rsidR="002552BA" w:rsidRPr="00D62AC7" w:rsidTr="003D5F8D">
        <w:trPr>
          <w:trHeight w:val="1459"/>
          <w:jc w:val="center"/>
        </w:trPr>
        <w:tc>
          <w:tcPr>
            <w:tcW w:w="2239" w:type="dxa"/>
            <w:vAlign w:val="center"/>
          </w:tcPr>
          <w:p w:rsidR="002552BA" w:rsidRPr="00D62AC7" w:rsidRDefault="002552BA" w:rsidP="00A33D97">
            <w:pPr>
              <w:jc w:val="center"/>
            </w:pPr>
            <w:r w:rsidRPr="00D62AC7">
              <w:rPr>
                <w:rFonts w:hint="eastAsia"/>
              </w:rPr>
              <w:t>受給資格再開理由</w:t>
            </w:r>
          </w:p>
        </w:tc>
        <w:tc>
          <w:tcPr>
            <w:tcW w:w="6408" w:type="dxa"/>
            <w:gridSpan w:val="2"/>
            <w:vAlign w:val="center"/>
          </w:tcPr>
          <w:p w:rsidR="002552BA" w:rsidRPr="00D62AC7" w:rsidRDefault="002552BA" w:rsidP="00A33D97">
            <w:pPr>
              <w:spacing w:line="360" w:lineRule="auto"/>
            </w:pPr>
            <w:r w:rsidRPr="00D62AC7">
              <w:rPr>
                <w:rFonts w:hint="eastAsia"/>
              </w:rPr>
              <w:t>・市内への転入</w:t>
            </w:r>
          </w:p>
          <w:p w:rsidR="002552BA" w:rsidRPr="00D62AC7" w:rsidRDefault="002552BA" w:rsidP="00A33D97">
            <w:pPr>
              <w:spacing w:line="360" w:lineRule="auto"/>
            </w:pPr>
            <w:r w:rsidRPr="00D62AC7">
              <w:rPr>
                <w:rFonts w:hint="eastAsia"/>
              </w:rPr>
              <w:t>・医療機関からの退院</w:t>
            </w:r>
          </w:p>
          <w:p w:rsidR="002552BA" w:rsidRPr="00D62AC7" w:rsidRDefault="002552BA" w:rsidP="00A33D97">
            <w:pPr>
              <w:spacing w:line="360" w:lineRule="auto"/>
            </w:pPr>
            <w:r w:rsidRPr="00D62AC7">
              <w:rPr>
                <w:rFonts w:hint="eastAsia"/>
              </w:rPr>
              <w:t>・別表に掲げる施設からの退所</w:t>
            </w:r>
          </w:p>
        </w:tc>
      </w:tr>
      <w:tr w:rsidR="002552BA" w:rsidRPr="00B85E32" w:rsidTr="003D5F8D">
        <w:trPr>
          <w:trHeight w:val="984"/>
          <w:jc w:val="center"/>
        </w:trPr>
        <w:tc>
          <w:tcPr>
            <w:tcW w:w="2239" w:type="dxa"/>
            <w:vAlign w:val="center"/>
          </w:tcPr>
          <w:p w:rsidR="002552BA" w:rsidRPr="00B85E32" w:rsidRDefault="002552BA" w:rsidP="00A33D97">
            <w:pPr>
              <w:jc w:val="center"/>
            </w:pPr>
            <w:r w:rsidRPr="00B85E32">
              <w:rPr>
                <w:rFonts w:hint="eastAsia"/>
              </w:rPr>
              <w:t>上記の事由の発生日</w:t>
            </w:r>
          </w:p>
        </w:tc>
        <w:tc>
          <w:tcPr>
            <w:tcW w:w="6408" w:type="dxa"/>
            <w:gridSpan w:val="2"/>
            <w:vAlign w:val="center"/>
          </w:tcPr>
          <w:p w:rsidR="002552BA" w:rsidRPr="00B85E32" w:rsidRDefault="002552BA" w:rsidP="00A33D97">
            <w:pPr>
              <w:jc w:val="center"/>
            </w:pPr>
            <w:r w:rsidRPr="00B85E32">
              <w:rPr>
                <w:rFonts w:hint="eastAsia"/>
              </w:rPr>
              <w:t>年　　月　　日</w:t>
            </w:r>
          </w:p>
        </w:tc>
      </w:tr>
    </w:tbl>
    <w:tbl>
      <w:tblPr>
        <w:tblpPr w:leftFromText="142" w:rightFromText="142" w:vertAnchor="text" w:horzAnchor="margin" w:tblpXSpec="center" w:tblpY="932"/>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0"/>
        <w:gridCol w:w="3119"/>
        <w:gridCol w:w="4496"/>
      </w:tblGrid>
      <w:tr w:rsidR="002552BA" w:rsidRPr="0051085D" w:rsidTr="003D5F8D">
        <w:trPr>
          <w:trHeight w:val="288"/>
        </w:trPr>
        <w:tc>
          <w:tcPr>
            <w:tcW w:w="1140" w:type="dxa"/>
            <w:vAlign w:val="center"/>
          </w:tcPr>
          <w:p w:rsidR="002552BA" w:rsidRPr="0051085D" w:rsidRDefault="002552BA" w:rsidP="00A33D97">
            <w:pPr>
              <w:spacing w:line="40" w:lineRule="atLeast"/>
              <w:jc w:val="center"/>
              <w:rPr>
                <w:color w:val="000000" w:themeColor="text1"/>
              </w:rPr>
            </w:pPr>
            <w:r>
              <w:rPr>
                <w:rFonts w:hint="eastAsia"/>
                <w:color w:val="000000" w:themeColor="text1"/>
              </w:rPr>
              <w:t>同意者</w:t>
            </w:r>
          </w:p>
        </w:tc>
        <w:tc>
          <w:tcPr>
            <w:tcW w:w="3119" w:type="dxa"/>
          </w:tcPr>
          <w:p w:rsidR="002552BA" w:rsidRPr="0051085D" w:rsidRDefault="002552BA" w:rsidP="00A33D97">
            <w:pPr>
              <w:spacing w:line="40" w:lineRule="atLeast"/>
              <w:jc w:val="center"/>
              <w:rPr>
                <w:color w:val="000000" w:themeColor="text1"/>
              </w:rPr>
            </w:pPr>
            <w:r>
              <w:rPr>
                <w:rFonts w:hint="eastAsia"/>
                <w:color w:val="000000" w:themeColor="text1"/>
              </w:rPr>
              <w:t>同意署名欄</w:t>
            </w:r>
          </w:p>
        </w:tc>
        <w:tc>
          <w:tcPr>
            <w:tcW w:w="4496" w:type="dxa"/>
          </w:tcPr>
          <w:p w:rsidR="002552BA" w:rsidRPr="0051085D" w:rsidRDefault="002552BA" w:rsidP="00A33D97">
            <w:pPr>
              <w:spacing w:line="40" w:lineRule="atLeast"/>
              <w:jc w:val="center"/>
              <w:rPr>
                <w:color w:val="000000" w:themeColor="text1"/>
              </w:rPr>
            </w:pPr>
            <w:r w:rsidRPr="0051085D">
              <w:rPr>
                <w:rFonts w:hint="eastAsia"/>
                <w:color w:val="000000" w:themeColor="text1"/>
              </w:rPr>
              <w:t>同意内容</w:t>
            </w:r>
          </w:p>
        </w:tc>
      </w:tr>
      <w:tr w:rsidR="002552BA" w:rsidRPr="0051085D" w:rsidTr="003D5F8D">
        <w:trPr>
          <w:trHeight w:val="1025"/>
        </w:trPr>
        <w:tc>
          <w:tcPr>
            <w:tcW w:w="1140" w:type="dxa"/>
            <w:vMerge w:val="restart"/>
            <w:vAlign w:val="center"/>
          </w:tcPr>
          <w:p w:rsidR="002552BA" w:rsidRPr="0051085D" w:rsidRDefault="002552BA" w:rsidP="00A33D97">
            <w:pPr>
              <w:spacing w:line="40" w:lineRule="atLeast"/>
              <w:jc w:val="center"/>
              <w:rPr>
                <w:color w:val="000000" w:themeColor="text1"/>
              </w:rPr>
            </w:pPr>
            <w:r>
              <w:rPr>
                <w:rFonts w:hint="eastAsia"/>
                <w:color w:val="000000" w:themeColor="text1"/>
              </w:rPr>
              <w:t>要介護者</w:t>
            </w:r>
          </w:p>
        </w:tc>
        <w:tc>
          <w:tcPr>
            <w:tcW w:w="3119" w:type="dxa"/>
            <w:tcBorders>
              <w:bottom w:val="single" w:sz="4" w:space="0" w:color="auto"/>
            </w:tcBorders>
          </w:tcPr>
          <w:p w:rsidR="002552BA" w:rsidRPr="0051085D" w:rsidRDefault="002552BA" w:rsidP="00A33D97">
            <w:pPr>
              <w:spacing w:line="200" w:lineRule="exact"/>
              <w:rPr>
                <w:color w:val="000000" w:themeColor="text1"/>
              </w:rPr>
            </w:pPr>
          </w:p>
        </w:tc>
        <w:tc>
          <w:tcPr>
            <w:tcW w:w="4496" w:type="dxa"/>
            <w:vMerge w:val="restart"/>
          </w:tcPr>
          <w:p w:rsidR="002552BA" w:rsidRPr="0051085D" w:rsidRDefault="002552BA" w:rsidP="00A33D97">
            <w:pPr>
              <w:rPr>
                <w:color w:val="000000" w:themeColor="text1"/>
              </w:rPr>
            </w:pPr>
            <w:r w:rsidRPr="0051085D">
              <w:rPr>
                <w:rFonts w:hint="eastAsia"/>
                <w:color w:val="000000" w:themeColor="text1"/>
              </w:rPr>
              <w:t>市が、要介</w:t>
            </w:r>
            <w:r>
              <w:rPr>
                <w:rFonts w:hint="eastAsia"/>
                <w:color w:val="000000" w:themeColor="text1"/>
              </w:rPr>
              <w:t>護者の住民基本台帳、医療機関への入院又は施設入所等に関する情報及び</w:t>
            </w:r>
            <w:r w:rsidRPr="0051085D">
              <w:rPr>
                <w:rFonts w:hint="eastAsia"/>
                <w:color w:val="000000" w:themeColor="text1"/>
              </w:rPr>
              <w:t>交付を受けようとする年度の助成券の交付状況を照会することに同意します。</w:t>
            </w:r>
          </w:p>
        </w:tc>
      </w:tr>
      <w:tr w:rsidR="002552BA" w:rsidRPr="0051085D" w:rsidTr="003D5F8D">
        <w:trPr>
          <w:trHeight w:val="699"/>
        </w:trPr>
        <w:tc>
          <w:tcPr>
            <w:tcW w:w="1140" w:type="dxa"/>
            <w:vMerge/>
            <w:vAlign w:val="center"/>
          </w:tcPr>
          <w:p w:rsidR="002552BA" w:rsidRDefault="002552BA" w:rsidP="00A33D97">
            <w:pPr>
              <w:spacing w:line="40" w:lineRule="atLeast"/>
              <w:jc w:val="center"/>
              <w:rPr>
                <w:color w:val="000000" w:themeColor="text1"/>
              </w:rPr>
            </w:pPr>
          </w:p>
        </w:tc>
        <w:tc>
          <w:tcPr>
            <w:tcW w:w="3119" w:type="dxa"/>
            <w:tcBorders>
              <w:top w:val="single" w:sz="4" w:space="0" w:color="auto"/>
              <w:bottom w:val="single" w:sz="4" w:space="0" w:color="auto"/>
            </w:tcBorders>
          </w:tcPr>
          <w:p w:rsidR="002552BA" w:rsidRPr="000D0658" w:rsidRDefault="002552BA" w:rsidP="00A33D97">
            <w:pPr>
              <w:spacing w:line="200" w:lineRule="exact"/>
              <w:rPr>
                <w:color w:val="000000" w:themeColor="text1"/>
                <w:sz w:val="18"/>
                <w:szCs w:val="18"/>
              </w:rPr>
            </w:pPr>
            <w:r w:rsidRPr="000D0658">
              <w:rPr>
                <w:rFonts w:hint="eastAsia"/>
                <w:color w:val="000000" w:themeColor="text1"/>
                <w:sz w:val="18"/>
                <w:szCs w:val="18"/>
              </w:rPr>
              <w:t>代筆者氏名：</w:t>
            </w:r>
          </w:p>
        </w:tc>
        <w:tc>
          <w:tcPr>
            <w:tcW w:w="4496" w:type="dxa"/>
            <w:vMerge/>
          </w:tcPr>
          <w:p w:rsidR="002552BA" w:rsidRPr="0051085D" w:rsidRDefault="002552BA" w:rsidP="00A33D97">
            <w:pPr>
              <w:spacing w:line="220" w:lineRule="exact"/>
              <w:rPr>
                <w:color w:val="000000" w:themeColor="text1"/>
              </w:rPr>
            </w:pPr>
          </w:p>
        </w:tc>
      </w:tr>
    </w:tbl>
    <w:p w:rsidR="002552BA" w:rsidRDefault="002552BA" w:rsidP="002552BA">
      <w:pPr>
        <w:rPr>
          <w:lang w:val="ja-JP"/>
        </w:rPr>
      </w:pPr>
      <w:r>
        <w:rPr>
          <w:rFonts w:hint="eastAsia"/>
          <w:lang w:val="ja-JP"/>
        </w:rPr>
        <w:t>安曇野市家族介護用品購入助成事業受給資格再開承認等に当たり必要な以下の情報を市が照会</w:t>
      </w:r>
      <w:r w:rsidRPr="00A97801">
        <w:rPr>
          <w:rFonts w:hint="eastAsia"/>
          <w:lang w:val="ja-JP"/>
        </w:rPr>
        <w:t>することに同意し</w:t>
      </w:r>
      <w:r>
        <w:rPr>
          <w:rFonts w:hint="eastAsia"/>
          <w:lang w:val="ja-JP"/>
        </w:rPr>
        <w:t>ます。</w:t>
      </w:r>
    </w:p>
    <w:p w:rsidR="003D5F8D" w:rsidRDefault="003D5F8D" w:rsidP="002552BA"/>
    <w:p w:rsidR="006971C2" w:rsidRDefault="006971C2" w:rsidP="005446A7"/>
    <w:sectPr w:rsidR="006971C2" w:rsidSect="002552BA">
      <w:pgSz w:w="11906" w:h="16838"/>
      <w:pgMar w:top="1587" w:right="1474" w:bottom="1587" w:left="1474" w:header="720" w:footer="1287" w:gutter="0"/>
      <w:cols w:space="720"/>
      <w:noEndnote/>
      <w:docGrid w:type="linesAndChars" w:linePitch="379"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B91" w:rsidRDefault="00B66B91" w:rsidP="00B66B91">
      <w:r>
        <w:separator/>
      </w:r>
    </w:p>
  </w:endnote>
  <w:endnote w:type="continuationSeparator" w:id="0">
    <w:p w:rsidR="00B66B91" w:rsidRDefault="00B66B91" w:rsidP="00B66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ap Symbols"/>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B91" w:rsidRDefault="00B66B91" w:rsidP="00B66B91">
      <w:r>
        <w:separator/>
      </w:r>
    </w:p>
  </w:footnote>
  <w:footnote w:type="continuationSeparator" w:id="0">
    <w:p w:rsidR="00B66B91" w:rsidRDefault="00B66B91" w:rsidP="00B66B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4"/>
  <w:drawingGridVerticalSpacing w:val="379"/>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A97"/>
    <w:rsid w:val="000D0658"/>
    <w:rsid w:val="00105ACE"/>
    <w:rsid w:val="001A3592"/>
    <w:rsid w:val="001A3768"/>
    <w:rsid w:val="001B1E18"/>
    <w:rsid w:val="001B367A"/>
    <w:rsid w:val="002552BA"/>
    <w:rsid w:val="00273CD1"/>
    <w:rsid w:val="00284955"/>
    <w:rsid w:val="002D7973"/>
    <w:rsid w:val="002F1549"/>
    <w:rsid w:val="00310222"/>
    <w:rsid w:val="00377AA0"/>
    <w:rsid w:val="003827FF"/>
    <w:rsid w:val="00387602"/>
    <w:rsid w:val="003B0251"/>
    <w:rsid w:val="003D5F8D"/>
    <w:rsid w:val="00400BD3"/>
    <w:rsid w:val="00464110"/>
    <w:rsid w:val="004D291E"/>
    <w:rsid w:val="004E43B5"/>
    <w:rsid w:val="004F4352"/>
    <w:rsid w:val="0051085D"/>
    <w:rsid w:val="00517560"/>
    <w:rsid w:val="005446A7"/>
    <w:rsid w:val="005D2539"/>
    <w:rsid w:val="00637EF6"/>
    <w:rsid w:val="006971C2"/>
    <w:rsid w:val="006A784B"/>
    <w:rsid w:val="006D4BAC"/>
    <w:rsid w:val="006D5BDA"/>
    <w:rsid w:val="007247CE"/>
    <w:rsid w:val="007933D7"/>
    <w:rsid w:val="00817611"/>
    <w:rsid w:val="008400D6"/>
    <w:rsid w:val="00900EE1"/>
    <w:rsid w:val="00920C62"/>
    <w:rsid w:val="00982F9A"/>
    <w:rsid w:val="00A33D97"/>
    <w:rsid w:val="00A5137A"/>
    <w:rsid w:val="00A77B3E"/>
    <w:rsid w:val="00A97801"/>
    <w:rsid w:val="00AA0BBF"/>
    <w:rsid w:val="00AC1B53"/>
    <w:rsid w:val="00AE6D03"/>
    <w:rsid w:val="00B66B91"/>
    <w:rsid w:val="00B85E32"/>
    <w:rsid w:val="00BA65EB"/>
    <w:rsid w:val="00BF7323"/>
    <w:rsid w:val="00C21E67"/>
    <w:rsid w:val="00CA2A55"/>
    <w:rsid w:val="00CB5C83"/>
    <w:rsid w:val="00CD23D7"/>
    <w:rsid w:val="00CF61CD"/>
    <w:rsid w:val="00D03A6A"/>
    <w:rsid w:val="00D17C0F"/>
    <w:rsid w:val="00D577AD"/>
    <w:rsid w:val="00D62AC7"/>
    <w:rsid w:val="00D97CDD"/>
    <w:rsid w:val="00DA5157"/>
    <w:rsid w:val="00DF112E"/>
    <w:rsid w:val="00E10DE7"/>
    <w:rsid w:val="00E43518"/>
    <w:rsid w:val="00E708E6"/>
    <w:rsid w:val="00E836B9"/>
    <w:rsid w:val="00EF656E"/>
    <w:rsid w:val="00F043FB"/>
    <w:rsid w:val="00FC1EA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2D83886"/>
  <w14:defaultImageDpi w14:val="0"/>
  <w15:docId w15:val="{05B84CBA-D064-4696-89ED-8B92EA73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Closing" w:uiPriority="99"/>
    <w:lsdException w:name="Subtitle" w:locked="1" w:qFormat="1"/>
    <w:lsdException w:name="Note Heading"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552BA"/>
    <w:pPr>
      <w:tabs>
        <w:tab w:val="center" w:pos="4252"/>
        <w:tab w:val="right" w:pos="8504"/>
      </w:tabs>
      <w:wordWrap w:val="0"/>
      <w:adjustRightInd w:val="0"/>
      <w:snapToGrid w:val="0"/>
      <w:jc w:val="both"/>
      <w:textAlignment w:val="center"/>
    </w:pPr>
    <w:rPr>
      <w:rFonts w:ascii="Century" w:hAnsi="Century" w:cs="Times New Roman"/>
      <w:kern w:val="2"/>
      <w:szCs w:val="21"/>
    </w:rPr>
  </w:style>
  <w:style w:type="character" w:customStyle="1" w:styleId="a4">
    <w:name w:val="ヘッダー (文字)"/>
    <w:basedOn w:val="a0"/>
    <w:link w:val="a3"/>
    <w:uiPriority w:val="99"/>
    <w:locked/>
    <w:rsid w:val="002552BA"/>
    <w:rPr>
      <w:rFonts w:ascii="Century" w:eastAsia="ＭＳ 明朝" w:hAnsi="Century" w:cs="Times New Roman"/>
      <w:sz w:val="21"/>
      <w:szCs w:val="21"/>
    </w:rPr>
  </w:style>
  <w:style w:type="paragraph" w:styleId="a5">
    <w:name w:val="Note Heading"/>
    <w:basedOn w:val="a"/>
    <w:next w:val="a"/>
    <w:link w:val="a6"/>
    <w:uiPriority w:val="99"/>
    <w:unhideWhenUsed/>
    <w:rsid w:val="002552BA"/>
    <w:pPr>
      <w:wordWrap w:val="0"/>
      <w:adjustRightInd w:val="0"/>
      <w:snapToGrid w:val="0"/>
      <w:jc w:val="center"/>
      <w:textAlignment w:val="center"/>
    </w:pPr>
    <w:rPr>
      <w:rFonts w:asciiTheme="minorEastAsia" w:eastAsiaTheme="minorEastAsia" w:hAnsiTheme="minorEastAsia" w:cs="Times New Roman"/>
      <w:kern w:val="2"/>
      <w:sz w:val="24"/>
    </w:rPr>
  </w:style>
  <w:style w:type="character" w:customStyle="1" w:styleId="a6">
    <w:name w:val="記 (文字)"/>
    <w:basedOn w:val="a0"/>
    <w:link w:val="a5"/>
    <w:uiPriority w:val="99"/>
    <w:locked/>
    <w:rsid w:val="002552BA"/>
    <w:rPr>
      <w:rFonts w:asciiTheme="minorEastAsia" w:eastAsiaTheme="minorEastAsia" w:cs="Times New Roman"/>
      <w:sz w:val="24"/>
      <w:szCs w:val="24"/>
    </w:rPr>
  </w:style>
  <w:style w:type="paragraph" w:styleId="a7">
    <w:name w:val="Closing"/>
    <w:basedOn w:val="a"/>
    <w:link w:val="a8"/>
    <w:uiPriority w:val="99"/>
    <w:unhideWhenUsed/>
    <w:rsid w:val="002552BA"/>
    <w:pPr>
      <w:wordWrap w:val="0"/>
      <w:adjustRightInd w:val="0"/>
      <w:snapToGrid w:val="0"/>
      <w:jc w:val="right"/>
      <w:textAlignment w:val="center"/>
    </w:pPr>
    <w:rPr>
      <w:rFonts w:asciiTheme="minorEastAsia" w:eastAsiaTheme="minorEastAsia" w:hAnsiTheme="minorEastAsia" w:cs="Times New Roman"/>
      <w:kern w:val="2"/>
      <w:sz w:val="24"/>
    </w:rPr>
  </w:style>
  <w:style w:type="character" w:customStyle="1" w:styleId="a8">
    <w:name w:val="結語 (文字)"/>
    <w:basedOn w:val="a0"/>
    <w:link w:val="a7"/>
    <w:uiPriority w:val="99"/>
    <w:locked/>
    <w:rsid w:val="002552BA"/>
    <w:rPr>
      <w:rFonts w:asciiTheme="minorEastAsia" w:eastAsiaTheme="minorEastAsia" w:cs="Times New Roman"/>
      <w:sz w:val="24"/>
      <w:szCs w:val="24"/>
    </w:rPr>
  </w:style>
  <w:style w:type="table" w:styleId="a9">
    <w:name w:val="Table Grid"/>
    <w:basedOn w:val="a1"/>
    <w:uiPriority w:val="39"/>
    <w:rsid w:val="002552BA"/>
    <w:rPr>
      <w:rFonts w:ascii="Century" w:eastAsia="ＭＳ 明朝"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rsid w:val="00000A97"/>
    <w:rPr>
      <w:rFonts w:asciiTheme="majorHAnsi" w:eastAsiaTheme="majorEastAsia" w:hAnsiTheme="majorHAnsi" w:cs="Times New Roman"/>
      <w:sz w:val="18"/>
      <w:szCs w:val="18"/>
    </w:rPr>
  </w:style>
  <w:style w:type="character" w:customStyle="1" w:styleId="ab">
    <w:name w:val="吹き出し (文字)"/>
    <w:basedOn w:val="a0"/>
    <w:link w:val="aa"/>
    <w:uiPriority w:val="99"/>
    <w:locked/>
    <w:rsid w:val="00000A97"/>
    <w:rPr>
      <w:rFonts w:asciiTheme="majorHAnsi" w:eastAsiaTheme="majorEastAsia" w:hAnsiTheme="majorHAnsi" w:cs="Times New Roman"/>
      <w:kern w:val="0"/>
      <w:sz w:val="18"/>
      <w:szCs w:val="18"/>
    </w:rPr>
  </w:style>
  <w:style w:type="paragraph" w:styleId="ac">
    <w:name w:val="footer"/>
    <w:basedOn w:val="a"/>
    <w:link w:val="ad"/>
    <w:rsid w:val="00B66B91"/>
    <w:pPr>
      <w:tabs>
        <w:tab w:val="center" w:pos="4252"/>
        <w:tab w:val="right" w:pos="8504"/>
      </w:tabs>
      <w:snapToGrid w:val="0"/>
    </w:pPr>
  </w:style>
  <w:style w:type="character" w:customStyle="1" w:styleId="ad">
    <w:name w:val="フッター (文字)"/>
    <w:basedOn w:val="a0"/>
    <w:link w:val="ac"/>
    <w:rsid w:val="00B66B91"/>
    <w:rPr>
      <w:rFonts w:ascii="ＭＳ 明朝" w:eastAsia="ＭＳ 明朝" w:hAnsi="ＭＳ 明朝" w:cs="ＭＳ 明朝"/>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安曇野市役所</dc:creator>
  <cp:keywords/>
  <dc:description/>
  <cp:lastModifiedBy>master</cp:lastModifiedBy>
  <cp:revision>3</cp:revision>
  <cp:lastPrinted>2024-03-14T07:47:00Z</cp:lastPrinted>
  <dcterms:created xsi:type="dcterms:W3CDTF">2024-03-15T07:25:00Z</dcterms:created>
  <dcterms:modified xsi:type="dcterms:W3CDTF">2024-03-15T07:42:00Z</dcterms:modified>
</cp:coreProperties>
</file>