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EE" w:rsidRPr="001A64EE" w:rsidRDefault="001A64EE" w:rsidP="001A64EE">
      <w:pPr>
        <w:spacing w:line="240" w:lineRule="atLeast"/>
        <w:jc w:val="center"/>
        <w:rPr>
          <w:rFonts w:asciiTheme="minorHAnsi" w:eastAsiaTheme="minorHAnsi" w:hAnsiTheme="minorHAnsi"/>
          <w:color w:val="000000"/>
          <w:sz w:val="36"/>
          <w:szCs w:val="36"/>
        </w:rPr>
      </w:pPr>
      <w:r w:rsidRPr="001A64EE">
        <w:rPr>
          <w:rFonts w:asciiTheme="minorHAnsi" w:eastAsiaTheme="minorHAnsi" w:hAnsiTheme="minorHAnsi" w:hint="eastAsia"/>
          <w:color w:val="000000"/>
          <w:sz w:val="36"/>
          <w:szCs w:val="36"/>
        </w:rPr>
        <w:t>市</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税</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滞</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納</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調</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査</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承</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諾</w:t>
      </w:r>
      <w:r>
        <w:rPr>
          <w:rFonts w:asciiTheme="minorHAnsi" w:eastAsiaTheme="minorHAnsi" w:hAnsiTheme="minorHAnsi" w:hint="eastAsia"/>
          <w:color w:val="000000"/>
          <w:sz w:val="36"/>
          <w:szCs w:val="36"/>
        </w:rPr>
        <w:t xml:space="preserve"> </w:t>
      </w:r>
      <w:r w:rsidRPr="001A64EE">
        <w:rPr>
          <w:rFonts w:asciiTheme="minorHAnsi" w:eastAsiaTheme="minorHAnsi" w:hAnsiTheme="minorHAnsi" w:hint="eastAsia"/>
          <w:color w:val="000000"/>
          <w:sz w:val="36"/>
          <w:szCs w:val="36"/>
        </w:rPr>
        <w:t>書</w:t>
      </w:r>
    </w:p>
    <w:p w:rsidR="007A06FE" w:rsidRDefault="007A06FE" w:rsidP="007A06FE">
      <w:pPr>
        <w:spacing w:line="200" w:lineRule="exact"/>
        <w:rPr>
          <w:rFonts w:hAnsi="ＭＳ 明朝"/>
          <w:color w:val="FF0000"/>
          <w:szCs w:val="21"/>
        </w:rPr>
      </w:pPr>
    </w:p>
    <w:p w:rsidR="007A06FE" w:rsidRPr="001A64EE" w:rsidRDefault="007A06FE" w:rsidP="007A06FE">
      <w:pPr>
        <w:spacing w:line="200" w:lineRule="exact"/>
        <w:rPr>
          <w:rFonts w:hAnsi="ＭＳ 明朝"/>
          <w:color w:val="FF0000"/>
          <w:sz w:val="22"/>
        </w:rPr>
      </w:pPr>
    </w:p>
    <w:p w:rsidR="00DE1D70" w:rsidRDefault="00DE1D70" w:rsidP="007A06FE">
      <w:pPr>
        <w:spacing w:line="200" w:lineRule="exact"/>
        <w:jc w:val="right"/>
        <w:rPr>
          <w:rFonts w:hAnsi="ＭＳ 明朝"/>
          <w:color w:val="000000"/>
          <w:sz w:val="22"/>
        </w:rPr>
      </w:pPr>
    </w:p>
    <w:p w:rsidR="007A06FE" w:rsidRPr="00DE1D70" w:rsidRDefault="007A06FE" w:rsidP="00DE1D70">
      <w:pPr>
        <w:spacing w:line="260" w:lineRule="exact"/>
        <w:jc w:val="right"/>
        <w:rPr>
          <w:rFonts w:hAnsi="ＭＳ 明朝"/>
          <w:color w:val="000000"/>
          <w:sz w:val="24"/>
          <w:szCs w:val="24"/>
        </w:rPr>
      </w:pPr>
      <w:r w:rsidRPr="00DE1D70">
        <w:rPr>
          <w:rFonts w:hAnsi="ＭＳ 明朝" w:hint="eastAsia"/>
          <w:color w:val="000000"/>
          <w:sz w:val="24"/>
          <w:szCs w:val="24"/>
        </w:rPr>
        <w:t>令和　　　年　　　月　　　日</w:t>
      </w:r>
    </w:p>
    <w:p w:rsidR="007A06FE" w:rsidRPr="00DE1D70" w:rsidRDefault="007A06FE" w:rsidP="007A06FE">
      <w:pPr>
        <w:spacing w:line="200" w:lineRule="exact"/>
        <w:jc w:val="right"/>
        <w:rPr>
          <w:rFonts w:hAnsi="ＭＳ 明朝"/>
          <w:color w:val="000000"/>
          <w:sz w:val="22"/>
        </w:rPr>
      </w:pPr>
    </w:p>
    <w:p w:rsidR="007A06FE" w:rsidRPr="001A64EE" w:rsidRDefault="007A06FE" w:rsidP="007A06FE">
      <w:pPr>
        <w:spacing w:line="200" w:lineRule="exact"/>
        <w:jc w:val="right"/>
        <w:rPr>
          <w:rFonts w:hAnsi="ＭＳ 明朝"/>
          <w:color w:val="000000"/>
          <w:sz w:val="22"/>
        </w:rPr>
      </w:pPr>
    </w:p>
    <w:p w:rsidR="007A06FE" w:rsidRPr="001A64EE" w:rsidRDefault="007A06FE" w:rsidP="007A06FE">
      <w:pPr>
        <w:spacing w:line="200" w:lineRule="exact"/>
        <w:jc w:val="right"/>
        <w:rPr>
          <w:rFonts w:hAnsi="ＭＳ 明朝"/>
          <w:color w:val="000000"/>
          <w:sz w:val="22"/>
        </w:rPr>
      </w:pPr>
    </w:p>
    <w:p w:rsidR="007A06FE" w:rsidRDefault="007A06FE" w:rsidP="007A06FE">
      <w:pPr>
        <w:spacing w:line="200" w:lineRule="exact"/>
        <w:rPr>
          <w:rFonts w:hAnsi="ＭＳ 明朝"/>
          <w:color w:val="000000"/>
          <w:sz w:val="24"/>
          <w:szCs w:val="24"/>
        </w:rPr>
      </w:pPr>
    </w:p>
    <w:p w:rsidR="00DE1D70" w:rsidRPr="00DE1D70" w:rsidRDefault="00DE1D70" w:rsidP="00DE1D70">
      <w:pPr>
        <w:spacing w:line="260" w:lineRule="exact"/>
        <w:jc w:val="left"/>
        <w:rPr>
          <w:rFonts w:hAnsi="ＭＳ 明朝"/>
          <w:color w:val="000000" w:themeColor="text1"/>
          <w:sz w:val="24"/>
          <w:szCs w:val="24"/>
        </w:rPr>
      </w:pPr>
      <w:r w:rsidRPr="00DE1D70">
        <w:rPr>
          <w:rFonts w:hAnsi="ＭＳ 明朝" w:hint="eastAsia"/>
          <w:color w:val="000000" w:themeColor="text1"/>
          <w:sz w:val="24"/>
          <w:szCs w:val="24"/>
        </w:rPr>
        <w:t>(宛先</w:t>
      </w:r>
      <w:r w:rsidRPr="00DE1D70">
        <w:rPr>
          <w:rFonts w:hAnsi="ＭＳ 明朝"/>
          <w:color w:val="000000" w:themeColor="text1"/>
          <w:sz w:val="24"/>
          <w:szCs w:val="24"/>
        </w:rPr>
        <w:t>)</w:t>
      </w:r>
      <w:r>
        <w:rPr>
          <w:rFonts w:hAnsi="ＭＳ 明朝"/>
          <w:color w:val="000000" w:themeColor="text1"/>
          <w:sz w:val="24"/>
          <w:szCs w:val="24"/>
        </w:rPr>
        <w:t xml:space="preserve"> </w:t>
      </w:r>
      <w:r>
        <w:rPr>
          <w:rFonts w:hAnsi="ＭＳ 明朝" w:hint="eastAsia"/>
          <w:color w:val="000000" w:themeColor="text1"/>
          <w:sz w:val="24"/>
          <w:szCs w:val="24"/>
        </w:rPr>
        <w:t>安曇野市長</w:t>
      </w:r>
    </w:p>
    <w:p w:rsidR="007A06FE" w:rsidRPr="001A64EE" w:rsidRDefault="007A06FE" w:rsidP="007A06FE">
      <w:pPr>
        <w:spacing w:line="200" w:lineRule="exact"/>
        <w:rPr>
          <w:rFonts w:hAnsi="ＭＳ 明朝"/>
          <w:color w:val="FF0000"/>
          <w:sz w:val="24"/>
          <w:szCs w:val="24"/>
        </w:rPr>
      </w:pPr>
    </w:p>
    <w:p w:rsidR="007A06FE" w:rsidRPr="001A64EE" w:rsidRDefault="007A06FE" w:rsidP="007A06FE">
      <w:pPr>
        <w:rPr>
          <w:rFonts w:hAnsi="ＭＳ 明朝"/>
          <w:color w:val="000000"/>
          <w:sz w:val="24"/>
          <w:szCs w:val="24"/>
        </w:rPr>
      </w:pPr>
      <w:r w:rsidRPr="001A64EE">
        <w:rPr>
          <w:rFonts w:hAnsi="ＭＳ 明朝" w:hint="eastAsia"/>
          <w:color w:val="000000"/>
          <w:sz w:val="24"/>
          <w:szCs w:val="24"/>
          <w:lang w:eastAsia="zh-TW"/>
        </w:rPr>
        <w:t xml:space="preserve">　　　　</w:t>
      </w:r>
      <w:r w:rsidRPr="001A64EE">
        <w:rPr>
          <w:rFonts w:hAnsi="ＭＳ 明朝" w:hint="eastAsia"/>
          <w:color w:val="000000"/>
          <w:sz w:val="24"/>
          <w:szCs w:val="24"/>
        </w:rPr>
        <w:t xml:space="preserve">　　　　　　　　　　　　　　　　　　　　　</w:t>
      </w:r>
    </w:p>
    <w:p w:rsidR="00DE1D70" w:rsidRDefault="00DE1D70" w:rsidP="00DE1D70">
      <w:pPr>
        <w:rPr>
          <w:rFonts w:hAnsi="ＭＳ 明朝"/>
          <w:color w:val="000000"/>
          <w:sz w:val="24"/>
          <w:szCs w:val="24"/>
        </w:rPr>
      </w:pPr>
      <w:r>
        <w:rPr>
          <w:rFonts w:hAnsi="ＭＳ 明朝" w:hint="eastAsia"/>
          <w:color w:val="000000"/>
          <w:sz w:val="24"/>
          <w:szCs w:val="24"/>
        </w:rPr>
        <w:t xml:space="preserve">　　　　　　　　　　　　住所(</w:t>
      </w:r>
      <w:r w:rsidR="007A06FE" w:rsidRPr="001A64EE">
        <w:rPr>
          <w:rFonts w:hAnsi="ＭＳ 明朝" w:hint="eastAsia"/>
          <w:color w:val="000000"/>
          <w:sz w:val="24"/>
          <w:szCs w:val="24"/>
        </w:rPr>
        <w:t>所在地</w:t>
      </w:r>
      <w:r>
        <w:rPr>
          <w:rFonts w:hAnsi="ＭＳ 明朝" w:hint="eastAsia"/>
          <w:color w:val="000000"/>
          <w:sz w:val="24"/>
          <w:szCs w:val="24"/>
        </w:rPr>
        <w:t xml:space="preserve">)　　</w:t>
      </w:r>
      <w:r>
        <w:rPr>
          <w:rFonts w:hAnsi="ＭＳ 明朝"/>
          <w:color w:val="000000"/>
          <w:sz w:val="24"/>
          <w:szCs w:val="24"/>
        </w:rPr>
        <w:t xml:space="preserve"> </w:t>
      </w:r>
    </w:p>
    <w:p w:rsidR="007A06FE" w:rsidRPr="001A64EE" w:rsidRDefault="007A06FE" w:rsidP="00DE1D70">
      <w:pPr>
        <w:ind w:firstLineChars="1200" w:firstLine="2880"/>
        <w:rPr>
          <w:rFonts w:hAnsi="ＭＳ 明朝"/>
          <w:color w:val="000000"/>
          <w:sz w:val="24"/>
          <w:szCs w:val="24"/>
        </w:rPr>
      </w:pPr>
      <w:r w:rsidRPr="001A64EE">
        <w:rPr>
          <w:rFonts w:hAnsi="ＭＳ 明朝" w:hint="eastAsia"/>
          <w:color w:val="000000"/>
          <w:sz w:val="24"/>
          <w:szCs w:val="24"/>
        </w:rPr>
        <w:t>商号又は名称</w:t>
      </w:r>
    </w:p>
    <w:p w:rsidR="007A06FE" w:rsidRPr="001A64EE" w:rsidRDefault="00DE1D70" w:rsidP="007A06FE">
      <w:pPr>
        <w:rPr>
          <w:rFonts w:hAnsi="ＭＳ 明朝"/>
          <w:color w:val="000000"/>
          <w:sz w:val="24"/>
          <w:szCs w:val="24"/>
        </w:rPr>
      </w:pPr>
      <w:r>
        <w:rPr>
          <w:rFonts w:hAnsi="ＭＳ 明朝" w:hint="eastAsia"/>
          <w:color w:val="000000"/>
          <w:sz w:val="24"/>
          <w:szCs w:val="24"/>
        </w:rPr>
        <w:t xml:space="preserve">　　　　　　　　 　　　</w:t>
      </w:r>
      <w:r>
        <w:rPr>
          <w:rFonts w:hAnsi="ＭＳ 明朝"/>
          <w:color w:val="000000"/>
          <w:sz w:val="24"/>
          <w:szCs w:val="24"/>
        </w:rPr>
        <w:t xml:space="preserve"> </w:t>
      </w:r>
      <w:r w:rsidR="007A06FE" w:rsidRPr="001A64EE">
        <w:rPr>
          <w:rFonts w:hAnsi="ＭＳ 明朝" w:hint="eastAsia"/>
          <w:color w:val="000000"/>
          <w:sz w:val="24"/>
          <w:szCs w:val="24"/>
        </w:rPr>
        <w:t>代表者</w:t>
      </w:r>
      <w:r>
        <w:rPr>
          <w:rFonts w:hAnsi="ＭＳ 明朝" w:hint="eastAsia"/>
          <w:color w:val="000000"/>
          <w:sz w:val="24"/>
          <w:szCs w:val="24"/>
        </w:rPr>
        <w:t>職氏名</w:t>
      </w:r>
      <w:r w:rsidR="007A06FE" w:rsidRPr="001A64EE">
        <w:rPr>
          <w:rFonts w:hAnsi="ＭＳ 明朝" w:hint="eastAsia"/>
          <w:color w:val="000000"/>
          <w:sz w:val="24"/>
          <w:szCs w:val="24"/>
        </w:rPr>
        <w:t xml:space="preserve">　　　　　　　　</w:t>
      </w:r>
      <w:r>
        <w:rPr>
          <w:rFonts w:hAnsi="ＭＳ 明朝" w:hint="eastAsia"/>
          <w:color w:val="000000"/>
          <w:sz w:val="24"/>
          <w:szCs w:val="24"/>
        </w:rPr>
        <w:t xml:space="preserve">　　　　　</w:t>
      </w:r>
      <w:r w:rsidR="007A06FE" w:rsidRPr="001A64EE">
        <w:rPr>
          <w:rFonts w:hAnsi="ＭＳ 明朝" w:hint="eastAsia"/>
          <w:color w:val="000000"/>
          <w:sz w:val="24"/>
          <w:szCs w:val="24"/>
        </w:rPr>
        <w:t xml:space="preserve">　　印</w:t>
      </w:r>
    </w:p>
    <w:p w:rsidR="007A06FE" w:rsidRPr="001A64EE" w:rsidRDefault="00DE1D70" w:rsidP="007A06FE">
      <w:pPr>
        <w:rPr>
          <w:rFonts w:hAnsi="ＭＳ 明朝"/>
          <w:color w:val="000000"/>
          <w:sz w:val="24"/>
          <w:szCs w:val="24"/>
        </w:rPr>
      </w:pPr>
      <w:r>
        <w:rPr>
          <w:rFonts w:hAnsi="ＭＳ 明朝" w:hint="eastAsia"/>
          <w:color w:val="000000"/>
          <w:sz w:val="24"/>
          <w:szCs w:val="24"/>
        </w:rPr>
        <w:t xml:space="preserve">　　　　　　　　　　</w:t>
      </w:r>
      <w:r w:rsidR="0090798D" w:rsidRPr="00DE1D70">
        <w:rPr>
          <w:rFonts w:hAnsi="ＭＳ 明朝" w:hint="eastAsia"/>
          <w:color w:val="000000"/>
          <w:sz w:val="22"/>
        </w:rPr>
        <w:t xml:space="preserve">　</w:t>
      </w:r>
      <w:r w:rsidR="007A06FE" w:rsidRPr="001A64EE">
        <w:rPr>
          <w:rFonts w:hAnsi="ＭＳ 明朝" w:hint="eastAsia"/>
          <w:color w:val="000000"/>
          <w:sz w:val="24"/>
          <w:szCs w:val="24"/>
        </w:rPr>
        <w:t xml:space="preserve">　　　　　　　　　　　　　　　　　　　　　　　　　</w:t>
      </w:r>
    </w:p>
    <w:p w:rsidR="007A06FE" w:rsidRPr="001A64EE" w:rsidRDefault="007A06FE" w:rsidP="007A06FE">
      <w:pPr>
        <w:rPr>
          <w:rFonts w:eastAsia="PMingLiU"/>
          <w:sz w:val="24"/>
          <w:szCs w:val="24"/>
        </w:rPr>
      </w:pPr>
    </w:p>
    <w:p w:rsidR="007A06FE" w:rsidRDefault="007A06FE" w:rsidP="007A06FE">
      <w:pPr>
        <w:spacing w:line="240" w:lineRule="atLeast"/>
        <w:jc w:val="center"/>
        <w:rPr>
          <w:rFonts w:hAnsi="ＭＳ 明朝"/>
          <w:color w:val="000000"/>
          <w:sz w:val="24"/>
          <w:szCs w:val="24"/>
        </w:rPr>
      </w:pPr>
    </w:p>
    <w:p w:rsidR="00DE1D70" w:rsidRDefault="00DE1D70" w:rsidP="007A06FE">
      <w:pPr>
        <w:spacing w:line="240" w:lineRule="atLeast"/>
        <w:jc w:val="center"/>
        <w:rPr>
          <w:rFonts w:hAnsi="ＭＳ 明朝"/>
          <w:color w:val="000000"/>
          <w:sz w:val="24"/>
          <w:szCs w:val="24"/>
        </w:rPr>
      </w:pPr>
    </w:p>
    <w:p w:rsidR="00DE1D70" w:rsidRPr="001A64EE" w:rsidRDefault="00DE1D70" w:rsidP="007A06FE">
      <w:pPr>
        <w:spacing w:line="240" w:lineRule="atLeast"/>
        <w:jc w:val="center"/>
        <w:rPr>
          <w:rFonts w:hAnsi="ＭＳ 明朝"/>
          <w:color w:val="000000"/>
          <w:sz w:val="24"/>
          <w:szCs w:val="24"/>
        </w:rPr>
      </w:pPr>
    </w:p>
    <w:p w:rsidR="007A06FE" w:rsidRPr="001A64EE" w:rsidRDefault="007A06FE" w:rsidP="007A06FE">
      <w:pPr>
        <w:spacing w:line="200" w:lineRule="exact"/>
        <w:rPr>
          <w:rFonts w:hAnsi="ＭＳ 明朝"/>
          <w:color w:val="000000"/>
          <w:sz w:val="24"/>
          <w:szCs w:val="24"/>
        </w:rPr>
      </w:pPr>
    </w:p>
    <w:p w:rsidR="00933D6B" w:rsidRPr="001A64EE" w:rsidRDefault="00933D6B" w:rsidP="007A06FE">
      <w:pPr>
        <w:spacing w:line="200" w:lineRule="exact"/>
        <w:rPr>
          <w:rFonts w:hAnsi="ＭＳ 明朝"/>
          <w:color w:val="000000"/>
          <w:sz w:val="24"/>
          <w:szCs w:val="24"/>
        </w:rPr>
      </w:pPr>
    </w:p>
    <w:p w:rsidR="007A06FE" w:rsidRPr="001A64EE" w:rsidRDefault="00933D6B" w:rsidP="00DE1D70">
      <w:pPr>
        <w:tabs>
          <w:tab w:val="left" w:pos="8328"/>
        </w:tabs>
        <w:spacing w:line="240" w:lineRule="atLeast"/>
        <w:ind w:left="143" w:rightChars="5" w:right="10" w:firstLineChars="100" w:firstLine="240"/>
        <w:rPr>
          <w:rFonts w:hAnsi="ＭＳ 明朝"/>
          <w:color w:val="000000"/>
          <w:sz w:val="24"/>
          <w:szCs w:val="24"/>
        </w:rPr>
      </w:pPr>
      <w:r w:rsidRPr="001A64EE">
        <w:rPr>
          <w:rFonts w:hAnsi="ＭＳ 明朝" w:hint="eastAsia"/>
          <w:color w:val="000000"/>
          <w:sz w:val="24"/>
          <w:szCs w:val="24"/>
        </w:rPr>
        <w:t>安曇野市</w:t>
      </w:r>
      <w:r w:rsidR="00DE1D70">
        <w:rPr>
          <w:rFonts w:hAnsi="ＭＳ 明朝" w:hint="eastAsia"/>
          <w:color w:val="000000"/>
          <w:sz w:val="24"/>
          <w:szCs w:val="24"/>
        </w:rPr>
        <w:t>への</w:t>
      </w:r>
      <w:r w:rsidR="007A06FE" w:rsidRPr="001A64EE">
        <w:rPr>
          <w:rFonts w:hAnsi="ＭＳ 明朝" w:hint="eastAsia"/>
          <w:color w:val="000000"/>
          <w:sz w:val="24"/>
          <w:szCs w:val="24"/>
        </w:rPr>
        <w:t>入札参加資格申請</w:t>
      </w:r>
      <w:r w:rsidR="00DE1D70">
        <w:rPr>
          <w:rFonts w:hAnsi="ＭＳ 明朝" w:hint="eastAsia"/>
          <w:color w:val="000000"/>
          <w:sz w:val="24"/>
          <w:szCs w:val="24"/>
        </w:rPr>
        <w:t>にあたり、</w:t>
      </w:r>
      <w:r w:rsidR="007A06FE" w:rsidRPr="001A64EE">
        <w:rPr>
          <w:rFonts w:hAnsi="ＭＳ 明朝" w:hint="eastAsia"/>
          <w:color w:val="000000"/>
          <w:sz w:val="24"/>
          <w:szCs w:val="24"/>
        </w:rPr>
        <w:t>安曇野市の市税について滞納が無いことを調査されることを承諾します。</w:t>
      </w:r>
    </w:p>
    <w:p w:rsidR="007A06FE" w:rsidRPr="001A64EE" w:rsidRDefault="007A06FE" w:rsidP="007A06FE">
      <w:pPr>
        <w:spacing w:line="200" w:lineRule="exact"/>
        <w:rPr>
          <w:rFonts w:hAnsi="ＭＳ 明朝"/>
          <w:color w:val="000000"/>
          <w:sz w:val="24"/>
          <w:szCs w:val="24"/>
        </w:rPr>
      </w:pPr>
    </w:p>
    <w:p w:rsidR="007A06FE" w:rsidRPr="001A64EE" w:rsidRDefault="007A06FE" w:rsidP="007A06FE">
      <w:pPr>
        <w:spacing w:line="240" w:lineRule="atLeast"/>
        <w:ind w:rightChars="150" w:right="315"/>
        <w:rPr>
          <w:rFonts w:hAnsi="ＭＳ 明朝"/>
          <w:color w:val="000000"/>
          <w:sz w:val="24"/>
          <w:szCs w:val="24"/>
        </w:rPr>
      </w:pPr>
    </w:p>
    <w:p w:rsidR="007A06FE" w:rsidRPr="001A64EE" w:rsidRDefault="007A06FE" w:rsidP="007A06FE">
      <w:pPr>
        <w:spacing w:line="240" w:lineRule="atLeast"/>
        <w:ind w:rightChars="150" w:right="315"/>
        <w:rPr>
          <w:rFonts w:hAnsi="ＭＳ 明朝"/>
          <w:color w:val="000000"/>
          <w:sz w:val="24"/>
          <w:szCs w:val="24"/>
        </w:rPr>
      </w:pPr>
    </w:p>
    <w:p w:rsidR="007A06FE" w:rsidRPr="001A64EE" w:rsidRDefault="007A06FE" w:rsidP="007A06FE">
      <w:pPr>
        <w:spacing w:line="240" w:lineRule="atLeast"/>
        <w:ind w:rightChars="150" w:right="315"/>
        <w:rPr>
          <w:rFonts w:hAnsi="ＭＳ 明朝"/>
          <w:color w:val="000000"/>
          <w:sz w:val="24"/>
          <w:szCs w:val="24"/>
        </w:rPr>
      </w:pPr>
      <w:r w:rsidRPr="001A64EE">
        <w:rPr>
          <w:rFonts w:hAnsi="ＭＳ 明朝" w:hint="eastAsia"/>
          <w:color w:val="000000"/>
          <w:sz w:val="24"/>
          <w:szCs w:val="24"/>
        </w:rPr>
        <w:t xml:space="preserve">　　</w:t>
      </w:r>
    </w:p>
    <w:p w:rsidR="007A06FE" w:rsidRPr="001A64EE" w:rsidRDefault="007A06FE" w:rsidP="007A06FE">
      <w:pPr>
        <w:spacing w:line="200" w:lineRule="exact"/>
        <w:rPr>
          <w:rFonts w:hAnsi="ＭＳ 明朝"/>
          <w:color w:val="000000"/>
          <w:sz w:val="24"/>
          <w:szCs w:val="24"/>
          <w:lang w:eastAsia="zh-TW"/>
        </w:rPr>
      </w:pPr>
    </w:p>
    <w:p w:rsidR="0090798D" w:rsidRPr="001A64EE" w:rsidRDefault="007A06FE" w:rsidP="007A06FE">
      <w:pPr>
        <w:rPr>
          <w:rFonts w:eastAsia="PMingLiU" w:hAnsi="ＭＳ 明朝"/>
          <w:color w:val="000000"/>
          <w:sz w:val="24"/>
          <w:szCs w:val="24"/>
          <w:lang w:eastAsia="zh-TW"/>
        </w:rPr>
      </w:pPr>
      <w:r w:rsidRPr="001A64EE">
        <w:rPr>
          <w:rFonts w:hAnsi="ＭＳ 明朝" w:hint="eastAsia"/>
          <w:color w:val="000000"/>
          <w:sz w:val="24"/>
          <w:szCs w:val="24"/>
          <w:lang w:eastAsia="zh-TW"/>
        </w:rPr>
        <w:t xml:space="preserve">　　　　　　　　　　　</w:t>
      </w:r>
    </w:p>
    <w:p w:rsidR="0090798D" w:rsidRPr="001A64EE" w:rsidRDefault="0090798D" w:rsidP="007A06FE">
      <w:pPr>
        <w:rPr>
          <w:rFonts w:eastAsia="PMingLiU" w:hAnsi="ＭＳ 明朝"/>
          <w:color w:val="000000"/>
          <w:sz w:val="24"/>
          <w:szCs w:val="24"/>
          <w:lang w:eastAsia="zh-TW"/>
        </w:rPr>
      </w:pPr>
    </w:p>
    <w:p w:rsidR="0090798D" w:rsidRPr="00DE1D70" w:rsidRDefault="0090798D" w:rsidP="007A06FE">
      <w:pPr>
        <w:rPr>
          <w:rFonts w:eastAsia="PMingLiU" w:hAnsi="ＭＳ 明朝"/>
          <w:color w:val="000000"/>
          <w:sz w:val="24"/>
          <w:szCs w:val="24"/>
          <w:lang w:eastAsia="zh-TW"/>
        </w:rPr>
      </w:pPr>
    </w:p>
    <w:p w:rsidR="0090798D" w:rsidRPr="001A64EE" w:rsidRDefault="0090798D" w:rsidP="007A06FE">
      <w:pPr>
        <w:rPr>
          <w:rFonts w:eastAsia="PMingLiU" w:hAnsi="ＭＳ 明朝"/>
          <w:color w:val="000000"/>
          <w:sz w:val="24"/>
          <w:szCs w:val="24"/>
          <w:lang w:eastAsia="zh-TW"/>
        </w:rPr>
      </w:pPr>
    </w:p>
    <w:p w:rsidR="0090798D" w:rsidRPr="001A64EE" w:rsidRDefault="0090798D" w:rsidP="007A06FE">
      <w:pPr>
        <w:rPr>
          <w:rFonts w:eastAsia="PMingLiU" w:hAnsi="ＭＳ 明朝"/>
          <w:color w:val="000000"/>
          <w:sz w:val="24"/>
          <w:szCs w:val="24"/>
          <w:lang w:eastAsia="zh-TW"/>
        </w:rPr>
      </w:pPr>
    </w:p>
    <w:p w:rsidR="0090798D" w:rsidRPr="001A64EE" w:rsidRDefault="0090798D" w:rsidP="007A06FE">
      <w:pPr>
        <w:rPr>
          <w:rFonts w:eastAsia="PMingLiU" w:hAnsi="ＭＳ 明朝"/>
          <w:color w:val="000000"/>
          <w:sz w:val="24"/>
          <w:szCs w:val="24"/>
          <w:lang w:eastAsia="zh-TW"/>
        </w:rPr>
      </w:pPr>
    </w:p>
    <w:p w:rsidR="00DE1D70" w:rsidRPr="00CC3F77" w:rsidRDefault="00DE1D70" w:rsidP="0090798D">
      <w:pPr>
        <w:pStyle w:val="a7"/>
        <w:numPr>
          <w:ilvl w:val="0"/>
          <w:numId w:val="1"/>
        </w:numPr>
        <w:ind w:leftChars="0"/>
        <w:rPr>
          <w:rFonts w:hAnsi="ＭＳ 明朝"/>
          <w:color w:val="000000"/>
          <w:sz w:val="20"/>
          <w:szCs w:val="20"/>
          <w:u w:val="thick"/>
        </w:rPr>
      </w:pPr>
      <w:r>
        <w:rPr>
          <w:rFonts w:hAnsi="Meiryo UI" w:hint="eastAsia"/>
          <w:color w:val="000000"/>
        </w:rPr>
        <w:t>申請年度の</w:t>
      </w:r>
      <w:r w:rsidRPr="001D4D14">
        <w:rPr>
          <w:rFonts w:hAnsi="Meiryo UI" w:hint="eastAsia"/>
          <w:b/>
          <w:color w:val="000000"/>
          <w:u w:val="single"/>
        </w:rPr>
        <w:t>前年度中に</w:t>
      </w:r>
      <w:r>
        <w:rPr>
          <w:rFonts w:hAnsi="Meiryo UI" w:hint="eastAsia"/>
          <w:color w:val="000000"/>
        </w:rPr>
        <w:t>安曇野市内に事業所を設立した法人、個人で、</w:t>
      </w:r>
      <w:r w:rsidRPr="00CC3F77">
        <w:rPr>
          <w:rFonts w:hAnsi="Meiryo UI" w:hint="eastAsia"/>
          <w:color w:val="000000"/>
          <w:u w:val="thick"/>
        </w:rPr>
        <w:t>安曇野市の滞納が</w:t>
      </w:r>
    </w:p>
    <w:p w:rsidR="0090798D" w:rsidRPr="00DE1D70" w:rsidRDefault="00DE1D70" w:rsidP="00DE1D70">
      <w:pPr>
        <w:pStyle w:val="a7"/>
        <w:ind w:leftChars="0" w:left="450" w:firstLineChars="200" w:firstLine="420"/>
        <w:rPr>
          <w:rFonts w:hAnsi="ＭＳ 明朝"/>
          <w:color w:val="000000"/>
          <w:sz w:val="20"/>
          <w:szCs w:val="20"/>
        </w:rPr>
      </w:pPr>
      <w:r w:rsidRPr="00CC3F77">
        <w:rPr>
          <w:rFonts w:hAnsi="Meiryo UI" w:hint="eastAsia"/>
          <w:color w:val="000000"/>
          <w:u w:val="thick"/>
        </w:rPr>
        <w:t>ない証明書が取得できない場合</w:t>
      </w:r>
      <w:r>
        <w:rPr>
          <w:rFonts w:hAnsi="Meiryo UI" w:hint="eastAsia"/>
          <w:color w:val="000000"/>
        </w:rPr>
        <w:t>には</w:t>
      </w:r>
      <w:r w:rsidR="0090798D" w:rsidRPr="00DE1D70">
        <w:rPr>
          <w:rFonts w:hAnsi="ＭＳ 明朝" w:hint="eastAsia"/>
          <w:color w:val="000000"/>
          <w:sz w:val="20"/>
          <w:szCs w:val="20"/>
        </w:rPr>
        <w:t>、本様式により申請してください。</w:t>
      </w:r>
      <w:r w:rsidR="0090798D" w:rsidRPr="00DE1D70">
        <w:rPr>
          <w:rFonts w:hAnsi="ＭＳ 明朝"/>
          <w:color w:val="000000"/>
          <w:sz w:val="20"/>
          <w:szCs w:val="20"/>
        </w:rPr>
        <w:t xml:space="preserve"> </w:t>
      </w:r>
    </w:p>
    <w:p w:rsidR="0090798D" w:rsidRPr="00CC3F77" w:rsidRDefault="00CC3F77" w:rsidP="00CC3F77">
      <w:pPr>
        <w:pStyle w:val="a7"/>
        <w:numPr>
          <w:ilvl w:val="0"/>
          <w:numId w:val="1"/>
        </w:numPr>
        <w:ind w:leftChars="0"/>
        <w:rPr>
          <w:rFonts w:hAnsi="ＭＳ 明朝" w:hint="eastAsia"/>
          <w:color w:val="000000"/>
          <w:sz w:val="20"/>
          <w:szCs w:val="20"/>
        </w:rPr>
      </w:pPr>
      <w:r>
        <w:rPr>
          <w:rFonts w:hAnsi="ＭＳ 明朝" w:hint="eastAsia"/>
          <w:color w:val="000000"/>
          <w:sz w:val="20"/>
          <w:szCs w:val="20"/>
        </w:rPr>
        <w:t>申請者名について</w:t>
      </w:r>
      <w:r>
        <w:rPr>
          <w:rFonts w:hAnsi="ＭＳ 明朝"/>
          <w:color w:val="000000"/>
          <w:sz w:val="20"/>
          <w:szCs w:val="20"/>
        </w:rPr>
        <w:br/>
      </w:r>
      <w:r>
        <w:rPr>
          <w:rFonts w:hAnsi="ＭＳ 明朝" w:hint="eastAsia"/>
          <w:color w:val="000000"/>
          <w:sz w:val="20"/>
          <w:szCs w:val="20"/>
        </w:rPr>
        <w:t xml:space="preserve">　　支店(営業所</w:t>
      </w:r>
      <w:r>
        <w:rPr>
          <w:rFonts w:hAnsi="ＭＳ 明朝"/>
          <w:color w:val="000000"/>
          <w:sz w:val="20"/>
          <w:szCs w:val="20"/>
        </w:rPr>
        <w:t>)</w:t>
      </w:r>
      <w:r>
        <w:rPr>
          <w:rFonts w:hAnsi="ＭＳ 明朝" w:hint="eastAsia"/>
          <w:color w:val="000000"/>
          <w:sz w:val="20"/>
          <w:szCs w:val="20"/>
        </w:rPr>
        <w:t>に入札・契約に関する権限を委任する場合でも、本社が納税を行う場合は、本</w:t>
      </w:r>
      <w:r>
        <w:rPr>
          <w:rFonts w:hAnsi="ＭＳ 明朝"/>
          <w:color w:val="000000"/>
          <w:sz w:val="20"/>
          <w:szCs w:val="20"/>
        </w:rPr>
        <w:br/>
      </w:r>
      <w:r>
        <w:rPr>
          <w:rFonts w:hAnsi="ＭＳ 明朝" w:hint="eastAsia"/>
          <w:color w:val="000000"/>
          <w:sz w:val="20"/>
          <w:szCs w:val="20"/>
        </w:rPr>
        <w:t xml:space="preserve">　　社</w:t>
      </w:r>
      <w:bookmarkStart w:id="0" w:name="_GoBack"/>
      <w:bookmarkEnd w:id="0"/>
      <w:r>
        <w:rPr>
          <w:rFonts w:hAnsi="ＭＳ 明朝" w:hint="eastAsia"/>
          <w:color w:val="000000"/>
          <w:sz w:val="20"/>
          <w:szCs w:val="20"/>
        </w:rPr>
        <w:t>代表者名での申請としてください。</w:t>
      </w:r>
    </w:p>
    <w:p w:rsidR="00976373" w:rsidRPr="001A64EE" w:rsidRDefault="007A06FE" w:rsidP="007A06FE">
      <w:pPr>
        <w:rPr>
          <w:sz w:val="24"/>
          <w:szCs w:val="24"/>
        </w:rPr>
      </w:pPr>
      <w:r w:rsidRPr="00DE1D70">
        <w:rPr>
          <w:rFonts w:hAnsi="ＭＳ 明朝" w:hint="eastAsia"/>
          <w:color w:val="000000"/>
          <w:sz w:val="20"/>
          <w:szCs w:val="20"/>
          <w:lang w:eastAsia="zh-TW"/>
        </w:rPr>
        <w:t xml:space="preserve">　　　　　　　　　　　　　　　　　　</w:t>
      </w:r>
      <w:r w:rsidRPr="001A64EE">
        <w:rPr>
          <w:rFonts w:hAnsi="ＭＳ 明朝" w:hint="eastAsia"/>
          <w:color w:val="000000"/>
          <w:sz w:val="24"/>
          <w:szCs w:val="24"/>
          <w:lang w:eastAsia="zh-TW"/>
        </w:rPr>
        <w:t xml:space="preserve">　　　　　　　　　　　　　　　</w:t>
      </w:r>
    </w:p>
    <w:sectPr w:rsidR="00976373" w:rsidRPr="001A64EE" w:rsidSect="004C40C0">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FE" w:rsidRDefault="007A06FE" w:rsidP="007A06FE">
      <w:r>
        <w:separator/>
      </w:r>
    </w:p>
  </w:endnote>
  <w:endnote w:type="continuationSeparator" w:id="0">
    <w:p w:rsidR="007A06FE" w:rsidRDefault="007A06FE" w:rsidP="007A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FE" w:rsidRDefault="007A06FE" w:rsidP="007A06FE">
      <w:r>
        <w:separator/>
      </w:r>
    </w:p>
  </w:footnote>
  <w:footnote w:type="continuationSeparator" w:id="0">
    <w:p w:rsidR="007A06FE" w:rsidRDefault="007A06FE" w:rsidP="007A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51" w:rsidRDefault="009D7F51">
    <w:pPr>
      <w:pStyle w:val="a3"/>
    </w:pPr>
    <w:r>
      <w:rPr>
        <w:rFonts w:hint="eastAsia"/>
      </w:rPr>
      <w:t>【安曇野市様式２】共通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0D0"/>
    <w:multiLevelType w:val="hybridMultilevel"/>
    <w:tmpl w:val="6B88C504"/>
    <w:lvl w:ilvl="0" w:tplc="66680BD6">
      <w:start w:val="1"/>
      <w:numFmt w:val="decimalFullWidth"/>
      <w:lvlText w:val="注%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7F"/>
    <w:rsid w:val="0008444D"/>
    <w:rsid w:val="001A64EE"/>
    <w:rsid w:val="003621C8"/>
    <w:rsid w:val="004C40C0"/>
    <w:rsid w:val="0077707F"/>
    <w:rsid w:val="007A06FE"/>
    <w:rsid w:val="0090798D"/>
    <w:rsid w:val="00933D6B"/>
    <w:rsid w:val="00976373"/>
    <w:rsid w:val="009D7F51"/>
    <w:rsid w:val="00CC3F77"/>
    <w:rsid w:val="00DE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A713B"/>
  <w15:chartTrackingRefBased/>
  <w15:docId w15:val="{EFFE2666-8847-445F-8FC6-C2F6B85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FE"/>
    <w:pPr>
      <w:widowControl w:val="0"/>
      <w:jc w:val="both"/>
    </w:pPr>
    <w:rPr>
      <w:rFonts w:ascii="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6FE"/>
    <w:pPr>
      <w:tabs>
        <w:tab w:val="center" w:pos="4252"/>
        <w:tab w:val="right" w:pos="8504"/>
      </w:tabs>
      <w:snapToGrid w:val="0"/>
    </w:pPr>
    <w:rPr>
      <w:rFonts w:asciiTheme="minorHAnsi" w:hAnsiTheme="minorHAnsi" w:cstheme="minorBidi"/>
      <w:sz w:val="24"/>
    </w:rPr>
  </w:style>
  <w:style w:type="character" w:customStyle="1" w:styleId="a4">
    <w:name w:val="ヘッダー (文字)"/>
    <w:basedOn w:val="a0"/>
    <w:link w:val="a3"/>
    <w:uiPriority w:val="99"/>
    <w:rsid w:val="007A06FE"/>
  </w:style>
  <w:style w:type="paragraph" w:styleId="a5">
    <w:name w:val="footer"/>
    <w:basedOn w:val="a"/>
    <w:link w:val="a6"/>
    <w:uiPriority w:val="99"/>
    <w:unhideWhenUsed/>
    <w:rsid w:val="007A06FE"/>
    <w:pPr>
      <w:tabs>
        <w:tab w:val="center" w:pos="4252"/>
        <w:tab w:val="right" w:pos="8504"/>
      </w:tabs>
      <w:snapToGrid w:val="0"/>
    </w:pPr>
    <w:rPr>
      <w:rFonts w:asciiTheme="minorHAnsi" w:hAnsiTheme="minorHAnsi" w:cstheme="minorBidi"/>
      <w:sz w:val="24"/>
    </w:rPr>
  </w:style>
  <w:style w:type="character" w:customStyle="1" w:styleId="a6">
    <w:name w:val="フッター (文字)"/>
    <w:basedOn w:val="a0"/>
    <w:link w:val="a5"/>
    <w:uiPriority w:val="99"/>
    <w:rsid w:val="007A06FE"/>
  </w:style>
  <w:style w:type="paragraph" w:styleId="a7">
    <w:name w:val="List Paragraph"/>
    <w:basedOn w:val="a"/>
    <w:uiPriority w:val="34"/>
    <w:qFormat/>
    <w:rsid w:val="00907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10</cp:revision>
  <dcterms:created xsi:type="dcterms:W3CDTF">2024-07-29T03:58:00Z</dcterms:created>
  <dcterms:modified xsi:type="dcterms:W3CDTF">2025-05-01T06:50:00Z</dcterms:modified>
</cp:coreProperties>
</file>