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E17A" w14:textId="77777777" w:rsidR="005D4306" w:rsidRPr="00042442" w:rsidRDefault="005D4306" w:rsidP="005D4306">
      <w:pPr>
        <w:tabs>
          <w:tab w:val="left" w:pos="3528"/>
        </w:tabs>
        <w:ind w:rightChars="-60" w:right="-126"/>
        <w:rPr>
          <w:szCs w:val="21"/>
        </w:rPr>
      </w:pPr>
      <w:r w:rsidRPr="00042442">
        <w:rPr>
          <w:rFonts w:hint="eastAsia"/>
          <w:bCs/>
          <w:szCs w:val="21"/>
        </w:rPr>
        <w:t>様</w:t>
      </w:r>
      <w:bookmarkStart w:id="0" w:name="_Hlk184216168"/>
      <w:r w:rsidRPr="00042442">
        <w:rPr>
          <w:rFonts w:hint="eastAsia"/>
          <w:bCs/>
          <w:szCs w:val="21"/>
        </w:rPr>
        <w:t>式第６号（第８条関係）</w:t>
      </w:r>
      <w:r w:rsidRPr="00042442">
        <w:rPr>
          <w:rFonts w:hint="eastAsia"/>
          <w:szCs w:val="21"/>
        </w:rPr>
        <w:t xml:space="preserve">　　　　　　　　　　　　　　　　　　　　　　　　　　　　　</w:t>
      </w:r>
    </w:p>
    <w:p w14:paraId="72D7B798" w14:textId="77777777" w:rsidR="005D4306" w:rsidRPr="00042442" w:rsidRDefault="005D4306" w:rsidP="005D4306">
      <w:pPr>
        <w:tabs>
          <w:tab w:val="left" w:pos="3528"/>
        </w:tabs>
        <w:ind w:rightChars="-60" w:right="-126"/>
        <w:jc w:val="center"/>
        <w:rPr>
          <w:bCs/>
          <w:szCs w:val="21"/>
        </w:rPr>
      </w:pPr>
      <w:r w:rsidRPr="00042442">
        <w:rPr>
          <w:rFonts w:hint="eastAsia"/>
          <w:bCs/>
          <w:szCs w:val="21"/>
        </w:rPr>
        <w:t>安曇野市穂高鐘の鳴る丘集会所施設利用中止届</w:t>
      </w:r>
    </w:p>
    <w:p w14:paraId="58AB3DD9" w14:textId="77777777" w:rsidR="005D4306" w:rsidRPr="00042442" w:rsidRDefault="005D4306" w:rsidP="005D4306">
      <w:pPr>
        <w:tabs>
          <w:tab w:val="left" w:pos="3528"/>
        </w:tabs>
        <w:ind w:rightChars="-60" w:right="-126"/>
        <w:jc w:val="right"/>
        <w:rPr>
          <w:szCs w:val="21"/>
        </w:rPr>
      </w:pPr>
    </w:p>
    <w:p w14:paraId="3C70A2F2" w14:textId="77777777" w:rsidR="005D4306" w:rsidRPr="00042442" w:rsidRDefault="005D4306" w:rsidP="005D4306">
      <w:pPr>
        <w:tabs>
          <w:tab w:val="left" w:pos="3528"/>
        </w:tabs>
        <w:ind w:rightChars="-60" w:right="-126"/>
        <w:jc w:val="right"/>
        <w:rPr>
          <w:szCs w:val="21"/>
        </w:rPr>
      </w:pPr>
      <w:r w:rsidRPr="00042442">
        <w:rPr>
          <w:rFonts w:hint="eastAsia"/>
          <w:bCs/>
          <w:szCs w:val="21"/>
        </w:rPr>
        <w:t>年</w:t>
      </w:r>
      <w:r w:rsidRPr="00042442">
        <w:rPr>
          <w:rFonts w:hint="eastAsia"/>
          <w:szCs w:val="21"/>
        </w:rPr>
        <w:t xml:space="preserve">　　　</w:t>
      </w:r>
      <w:r w:rsidRPr="00042442">
        <w:rPr>
          <w:rFonts w:hint="eastAsia"/>
          <w:bCs/>
          <w:szCs w:val="21"/>
        </w:rPr>
        <w:t>月</w:t>
      </w:r>
      <w:r w:rsidRPr="00042442">
        <w:rPr>
          <w:rFonts w:hint="eastAsia"/>
          <w:szCs w:val="21"/>
        </w:rPr>
        <w:t xml:space="preserve">　　　</w:t>
      </w:r>
      <w:r w:rsidRPr="00042442">
        <w:rPr>
          <w:rFonts w:hint="eastAsia"/>
          <w:bCs/>
          <w:szCs w:val="21"/>
        </w:rPr>
        <w:t>日</w:t>
      </w:r>
    </w:p>
    <w:p w14:paraId="4827F415" w14:textId="77777777" w:rsidR="005D4306" w:rsidRPr="00042442" w:rsidRDefault="005D4306" w:rsidP="005D4306">
      <w:pPr>
        <w:tabs>
          <w:tab w:val="left" w:pos="3528"/>
        </w:tabs>
        <w:ind w:rightChars="-60" w:right="-126"/>
        <w:rPr>
          <w:bCs/>
          <w:szCs w:val="21"/>
        </w:rPr>
      </w:pPr>
      <w:r w:rsidRPr="00042442">
        <w:rPr>
          <w:rFonts w:hint="eastAsia"/>
          <w:bCs/>
          <w:szCs w:val="21"/>
        </w:rPr>
        <w:t>（宛先）　安曇野市教育委員会</w:t>
      </w:r>
    </w:p>
    <w:tbl>
      <w:tblPr>
        <w:tblW w:w="6292" w:type="dxa"/>
        <w:tblInd w:w="3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5"/>
        <w:gridCol w:w="5387"/>
      </w:tblGrid>
      <w:tr w:rsidR="005D4306" w:rsidRPr="00042442" w14:paraId="497B012F" w14:textId="77777777" w:rsidTr="002028AF">
        <w:trPr>
          <w:trHeight w:val="333"/>
        </w:trPr>
        <w:tc>
          <w:tcPr>
            <w:tcW w:w="905" w:type="dxa"/>
            <w:vMerge w:val="restart"/>
          </w:tcPr>
          <w:p w14:paraId="3FCB9F1F" w14:textId="77777777" w:rsidR="005D4306" w:rsidRPr="00042442" w:rsidRDefault="005D4306" w:rsidP="002028AF">
            <w:pPr>
              <w:spacing w:line="400" w:lineRule="exact"/>
              <w:jc w:val="both"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申請者</w:t>
            </w:r>
          </w:p>
          <w:p w14:paraId="01A44BC5" w14:textId="77777777" w:rsidR="005D4306" w:rsidRPr="00042442" w:rsidRDefault="005D4306" w:rsidP="002028AF">
            <w:pPr>
              <w:spacing w:line="400" w:lineRule="exact"/>
              <w:jc w:val="both"/>
              <w:rPr>
                <w:b/>
                <w:bCs/>
                <w:kern w:val="2"/>
                <w:szCs w:val="21"/>
              </w:rPr>
            </w:pPr>
          </w:p>
        </w:tc>
        <w:tc>
          <w:tcPr>
            <w:tcW w:w="5387" w:type="dxa"/>
            <w:vAlign w:val="center"/>
            <w:hideMark/>
          </w:tcPr>
          <w:p w14:paraId="16FB8070" w14:textId="77777777" w:rsidR="005D4306" w:rsidRPr="00042442" w:rsidRDefault="005D4306" w:rsidP="002028AF">
            <w:pPr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住所（所在地）</w:t>
            </w:r>
          </w:p>
        </w:tc>
      </w:tr>
      <w:tr w:rsidR="005D4306" w:rsidRPr="00042442" w14:paraId="2565E429" w14:textId="77777777" w:rsidTr="002028AF">
        <w:trPr>
          <w:trHeight w:val="420"/>
        </w:trPr>
        <w:tc>
          <w:tcPr>
            <w:tcW w:w="0" w:type="auto"/>
            <w:vMerge/>
            <w:vAlign w:val="center"/>
            <w:hideMark/>
          </w:tcPr>
          <w:p w14:paraId="0EE94BC5" w14:textId="77777777" w:rsidR="005D4306" w:rsidRPr="00042442" w:rsidRDefault="005D4306" w:rsidP="002028AF">
            <w:pPr>
              <w:widowControl/>
              <w:autoSpaceDE/>
              <w:autoSpaceDN/>
              <w:rPr>
                <w:b/>
                <w:bCs/>
                <w:kern w:val="2"/>
                <w:szCs w:val="21"/>
              </w:rPr>
            </w:pPr>
          </w:p>
        </w:tc>
        <w:tc>
          <w:tcPr>
            <w:tcW w:w="5387" w:type="dxa"/>
            <w:vAlign w:val="center"/>
            <w:hideMark/>
          </w:tcPr>
          <w:p w14:paraId="270C7EB6" w14:textId="77777777" w:rsidR="005D4306" w:rsidRPr="00042442" w:rsidRDefault="005D4306" w:rsidP="002028AF">
            <w:pPr>
              <w:widowControl/>
              <w:autoSpaceDE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氏名（名称及び代表者氏名）</w:t>
            </w:r>
          </w:p>
        </w:tc>
      </w:tr>
      <w:tr w:rsidR="005D4306" w:rsidRPr="00042442" w14:paraId="62999C84" w14:textId="77777777" w:rsidTr="002028AF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50EEBCC7" w14:textId="77777777" w:rsidR="005D4306" w:rsidRPr="00042442" w:rsidRDefault="005D4306" w:rsidP="002028AF">
            <w:pPr>
              <w:widowControl/>
              <w:autoSpaceDE/>
              <w:autoSpaceDN/>
              <w:rPr>
                <w:b/>
                <w:bCs/>
                <w:kern w:val="2"/>
                <w:szCs w:val="21"/>
              </w:rPr>
            </w:pPr>
          </w:p>
        </w:tc>
        <w:tc>
          <w:tcPr>
            <w:tcW w:w="5387" w:type="dxa"/>
            <w:vAlign w:val="center"/>
            <w:hideMark/>
          </w:tcPr>
          <w:p w14:paraId="71CD0DDC" w14:textId="77777777" w:rsidR="005D4306" w:rsidRPr="00042442" w:rsidRDefault="005D4306" w:rsidP="002028AF">
            <w:pPr>
              <w:spacing w:line="400" w:lineRule="exact"/>
              <w:jc w:val="both"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電話番号</w:t>
            </w:r>
          </w:p>
        </w:tc>
      </w:tr>
    </w:tbl>
    <w:p w14:paraId="3A166DDD" w14:textId="77777777" w:rsidR="005D4306" w:rsidRPr="00042442" w:rsidRDefault="005D4306" w:rsidP="005D4306">
      <w:pPr>
        <w:ind w:leftChars="-119" w:left="-250" w:rightChars="-237" w:right="-498" w:firstLineChars="100" w:firstLine="210"/>
        <w:rPr>
          <w:bCs/>
          <w:szCs w:val="21"/>
        </w:rPr>
      </w:pPr>
    </w:p>
    <w:p w14:paraId="09817F12" w14:textId="77777777" w:rsidR="005D4306" w:rsidRPr="00042442" w:rsidRDefault="005D4306" w:rsidP="005D4306">
      <w:pPr>
        <w:ind w:leftChars="-119" w:left="-250" w:rightChars="-237" w:right="-498" w:firstLineChars="100" w:firstLine="210"/>
        <w:rPr>
          <w:bCs/>
          <w:szCs w:val="21"/>
        </w:rPr>
      </w:pPr>
      <w:r w:rsidRPr="00042442">
        <w:rPr>
          <w:rFonts w:hint="eastAsia"/>
          <w:bCs/>
          <w:szCs w:val="21"/>
        </w:rPr>
        <w:t xml:space="preserve">　　年　　月　　日付け安曇野市教育委員会指令　　　第　　号により、安曇野市穂高鐘の鳴る丘集会所の施設の利用許可を受けましたが、次のとおり利用の中止を届け出ます。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3"/>
        <w:gridCol w:w="1554"/>
        <w:gridCol w:w="7654"/>
      </w:tblGrid>
      <w:tr w:rsidR="005D4306" w:rsidRPr="00042442" w14:paraId="7B14E9E4" w14:textId="77777777" w:rsidTr="002028AF">
        <w:trPr>
          <w:trHeight w:val="588"/>
        </w:trPr>
        <w:tc>
          <w:tcPr>
            <w:tcW w:w="2127" w:type="dxa"/>
            <w:gridSpan w:val="2"/>
            <w:vAlign w:val="center"/>
          </w:tcPr>
          <w:p w14:paraId="47F48977" w14:textId="77777777" w:rsidR="005D4306" w:rsidRPr="00042442" w:rsidRDefault="005D4306" w:rsidP="002028AF">
            <w:pPr>
              <w:tabs>
                <w:tab w:val="left" w:pos="3528"/>
              </w:tabs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中止する日時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B4A6F5A" w14:textId="77777777" w:rsidR="005D4306" w:rsidRPr="00042442" w:rsidRDefault="005D4306" w:rsidP="002028AF">
            <w:pPr>
              <w:tabs>
                <w:tab w:val="left" w:pos="3528"/>
              </w:tabs>
              <w:ind w:firstLineChars="100" w:firstLine="210"/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 xml:space="preserve">　　　年　　　月　　　日（　　）　　　　時　　　分から　　</w:t>
            </w:r>
          </w:p>
          <w:p w14:paraId="419E905C" w14:textId="77777777" w:rsidR="005D4306" w:rsidRPr="00042442" w:rsidRDefault="005D4306" w:rsidP="002028AF">
            <w:pPr>
              <w:tabs>
                <w:tab w:val="left" w:pos="3528"/>
              </w:tabs>
              <w:ind w:firstLineChars="100" w:firstLine="210"/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 xml:space="preserve">　　　年　　　月　　　日（　　）　　　　時　　　分まで</w:t>
            </w:r>
          </w:p>
        </w:tc>
      </w:tr>
      <w:tr w:rsidR="005D4306" w:rsidRPr="00042442" w14:paraId="239B0A83" w14:textId="77777777" w:rsidTr="002028AF">
        <w:trPr>
          <w:trHeight w:val="554"/>
        </w:trPr>
        <w:tc>
          <w:tcPr>
            <w:tcW w:w="2127" w:type="dxa"/>
            <w:gridSpan w:val="2"/>
            <w:vAlign w:val="center"/>
          </w:tcPr>
          <w:p w14:paraId="6C5DD32D" w14:textId="77777777" w:rsidR="005D4306" w:rsidRPr="00042442" w:rsidRDefault="005D4306" w:rsidP="002028AF">
            <w:pPr>
              <w:tabs>
                <w:tab w:val="left" w:pos="3528"/>
              </w:tabs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中止の理由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667B4F38" w14:textId="77777777" w:rsidR="005D4306" w:rsidRPr="00042442" w:rsidRDefault="005D4306" w:rsidP="002028AF">
            <w:pPr>
              <w:tabs>
                <w:tab w:val="left" w:pos="3528"/>
              </w:tabs>
              <w:rPr>
                <w:bCs/>
                <w:sz w:val="21"/>
                <w:szCs w:val="21"/>
              </w:rPr>
            </w:pPr>
          </w:p>
        </w:tc>
      </w:tr>
      <w:tr w:rsidR="005D4306" w:rsidRPr="00042442" w14:paraId="296020E3" w14:textId="77777777" w:rsidTr="002028AF">
        <w:trPr>
          <w:trHeight w:val="1944"/>
        </w:trPr>
        <w:tc>
          <w:tcPr>
            <w:tcW w:w="573" w:type="dxa"/>
            <w:tcBorders>
              <w:bottom w:val="single" w:sz="4" w:space="0" w:color="auto"/>
            </w:tcBorders>
            <w:textDirection w:val="tbRlV"/>
            <w:vAlign w:val="center"/>
          </w:tcPr>
          <w:p w14:paraId="0DEEFE0A" w14:textId="77777777" w:rsidR="005D4306" w:rsidRPr="00042442" w:rsidRDefault="005D4306" w:rsidP="002028AF">
            <w:pPr>
              <w:tabs>
                <w:tab w:val="left" w:pos="3528"/>
              </w:tabs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中止の内容</w:t>
            </w:r>
          </w:p>
        </w:tc>
        <w:tc>
          <w:tcPr>
            <w:tcW w:w="1554" w:type="dxa"/>
            <w:vAlign w:val="center"/>
          </w:tcPr>
          <w:p w14:paraId="24946CD3" w14:textId="77777777" w:rsidR="005D4306" w:rsidRPr="00042442" w:rsidRDefault="005D4306" w:rsidP="002028AF">
            <w:pPr>
              <w:tabs>
                <w:tab w:val="left" w:pos="3528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利用施設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D1F8E0D" w14:textId="77777777" w:rsidR="005D4306" w:rsidRPr="00042442" w:rsidRDefault="005D430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□アトリエ１・共同利用可の場合（利用予定人数３人以内）</w:t>
            </w:r>
          </w:p>
          <w:p w14:paraId="6E9979C9" w14:textId="77777777" w:rsidR="005D4306" w:rsidRPr="00042442" w:rsidRDefault="005D430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□アトリエ１・占有利用を希望</w:t>
            </w:r>
          </w:p>
          <w:p w14:paraId="10E217F9" w14:textId="77777777" w:rsidR="005D4306" w:rsidRPr="00042442" w:rsidRDefault="005D430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□アトリエ１（利用予定人数４人以上）</w:t>
            </w:r>
          </w:p>
          <w:p w14:paraId="4CBE59FD" w14:textId="77777777" w:rsidR="005D4306" w:rsidRPr="00042442" w:rsidRDefault="005D430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□アトリエ２</w:t>
            </w:r>
          </w:p>
          <w:p w14:paraId="3D8F1108" w14:textId="77777777" w:rsidR="005D4306" w:rsidRPr="00042442" w:rsidRDefault="005D430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□アトリエ３</w:t>
            </w:r>
          </w:p>
          <w:p w14:paraId="348D3CBE" w14:textId="77777777" w:rsidR="005D4306" w:rsidRPr="00042442" w:rsidRDefault="005D430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□屋外作業場</w:t>
            </w:r>
          </w:p>
        </w:tc>
      </w:tr>
      <w:tr w:rsidR="005D4306" w:rsidRPr="00042442" w14:paraId="494F2316" w14:textId="77777777" w:rsidTr="002028AF">
        <w:trPr>
          <w:trHeight w:val="377"/>
        </w:trPr>
        <w:tc>
          <w:tcPr>
            <w:tcW w:w="2127" w:type="dxa"/>
            <w:gridSpan w:val="2"/>
            <w:vAlign w:val="center"/>
          </w:tcPr>
          <w:p w14:paraId="67DA7277" w14:textId="77777777" w:rsidR="005D4306" w:rsidRPr="00042442" w:rsidRDefault="005D4306" w:rsidP="002028AF">
            <w:pPr>
              <w:rPr>
                <w:bCs/>
                <w:sz w:val="21"/>
                <w:szCs w:val="21"/>
              </w:rPr>
            </w:pPr>
            <w:bookmarkStart w:id="1" w:name="_Hlk183342386"/>
            <w:r w:rsidRPr="00042442">
              <w:rPr>
                <w:rFonts w:hint="eastAsia"/>
                <w:bCs/>
                <w:sz w:val="21"/>
                <w:szCs w:val="21"/>
              </w:rPr>
              <w:t>入場料、参加料等</w:t>
            </w:r>
          </w:p>
          <w:p w14:paraId="42661C71" w14:textId="77777777" w:rsidR="005D4306" w:rsidRPr="00042442" w:rsidRDefault="005D4306" w:rsidP="002028AF">
            <w:pPr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徴収</w:t>
            </w:r>
          </w:p>
        </w:tc>
        <w:tc>
          <w:tcPr>
            <w:tcW w:w="7654" w:type="dxa"/>
          </w:tcPr>
          <w:p w14:paraId="625DF364" w14:textId="77777777" w:rsidR="005D4306" w:rsidRPr="00042442" w:rsidRDefault="005D430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□無　□有　（入場料、参加料等最高額　　　　　　　　　　円）</w:t>
            </w:r>
          </w:p>
        </w:tc>
      </w:tr>
      <w:tr w:rsidR="005D4306" w:rsidRPr="00042442" w14:paraId="26802576" w14:textId="77777777" w:rsidTr="002028AF">
        <w:trPr>
          <w:trHeight w:val="441"/>
        </w:trPr>
        <w:tc>
          <w:tcPr>
            <w:tcW w:w="2127" w:type="dxa"/>
            <w:gridSpan w:val="2"/>
            <w:vAlign w:val="center"/>
          </w:tcPr>
          <w:p w14:paraId="7C01E213" w14:textId="77777777" w:rsidR="005D4306" w:rsidRPr="00042442" w:rsidRDefault="005D4306" w:rsidP="002028AF">
            <w:pPr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物販、広告宣伝等</w:t>
            </w:r>
          </w:p>
        </w:tc>
        <w:tc>
          <w:tcPr>
            <w:tcW w:w="7654" w:type="dxa"/>
          </w:tcPr>
          <w:p w14:paraId="6F4ADFFF" w14:textId="77777777" w:rsidR="005D4306" w:rsidRPr="00042442" w:rsidRDefault="005D430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□無　□有（内容　　　　　　　　　　　　　　　　　　　　）</w:t>
            </w:r>
          </w:p>
        </w:tc>
      </w:tr>
      <w:bookmarkEnd w:id="1"/>
      <w:tr w:rsidR="005D4306" w:rsidRPr="00042442" w14:paraId="71448789" w14:textId="77777777" w:rsidTr="002028AF">
        <w:trPr>
          <w:trHeight w:val="441"/>
        </w:trPr>
        <w:tc>
          <w:tcPr>
            <w:tcW w:w="2127" w:type="dxa"/>
            <w:gridSpan w:val="2"/>
            <w:vAlign w:val="center"/>
          </w:tcPr>
          <w:p w14:paraId="1D29E208" w14:textId="77777777" w:rsidR="005D4306" w:rsidRPr="00042442" w:rsidRDefault="005D4306" w:rsidP="002028AF">
            <w:pPr>
              <w:tabs>
                <w:tab w:val="left" w:pos="3528"/>
              </w:tabs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添付書類</w:t>
            </w:r>
          </w:p>
        </w:tc>
        <w:tc>
          <w:tcPr>
            <w:tcW w:w="7654" w:type="dxa"/>
            <w:vAlign w:val="center"/>
          </w:tcPr>
          <w:p w14:paraId="6AD10F4A" w14:textId="77777777" w:rsidR="005D4306" w:rsidRPr="00042442" w:rsidRDefault="005D4306" w:rsidP="002028AF">
            <w:pPr>
              <w:tabs>
                <w:tab w:val="left" w:pos="3528"/>
              </w:tabs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利用許可書を添付してください。</w:t>
            </w:r>
          </w:p>
        </w:tc>
      </w:tr>
      <w:bookmarkEnd w:id="0"/>
    </w:tbl>
    <w:p w14:paraId="0A3C2345" w14:textId="2F54FC21" w:rsidR="003333BB" w:rsidRPr="005D4306" w:rsidRDefault="003333BB" w:rsidP="005D4306">
      <w:pPr>
        <w:tabs>
          <w:tab w:val="left" w:pos="3528"/>
        </w:tabs>
        <w:ind w:rightChars="-60" w:right="-126"/>
        <w:rPr>
          <w:rFonts w:hint="eastAsia"/>
          <w:szCs w:val="21"/>
        </w:rPr>
      </w:pPr>
    </w:p>
    <w:sectPr w:rsidR="003333BB" w:rsidRPr="005D4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6"/>
    <w:rsid w:val="003333BB"/>
    <w:rsid w:val="005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EB6C0"/>
  <w15:chartTrackingRefBased/>
  <w15:docId w15:val="{FD9C9A6F-2D9D-4DB0-A1A3-1FDECB0B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0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306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なつみ</dc:creator>
  <cp:keywords/>
  <dc:description/>
  <cp:lastModifiedBy>太田 なつみ</cp:lastModifiedBy>
  <cp:revision>1</cp:revision>
  <dcterms:created xsi:type="dcterms:W3CDTF">2025-06-19T02:09:00Z</dcterms:created>
  <dcterms:modified xsi:type="dcterms:W3CDTF">2025-06-19T02:10:00Z</dcterms:modified>
</cp:coreProperties>
</file>