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B35F4" w14:textId="03F01927" w:rsidR="00F5278D" w:rsidRPr="00290EDB" w:rsidRDefault="0087036F" w:rsidP="008D6129">
      <w:pPr>
        <w:jc w:val="center"/>
        <w:rPr>
          <w:rFonts w:asciiTheme="minorEastAsia" w:eastAsiaTheme="minorEastAsia" w:hAnsiTheme="minorEastAsia"/>
          <w:b/>
          <w:sz w:val="22"/>
          <w:szCs w:val="22"/>
        </w:rPr>
      </w:pPr>
      <w:r w:rsidRPr="00290EDB">
        <w:rPr>
          <w:rFonts w:asciiTheme="minorEastAsia" w:eastAsiaTheme="minorEastAsia" w:hAnsiTheme="minorEastAsia" w:hint="eastAsia"/>
          <w:b/>
          <w:sz w:val="22"/>
          <w:szCs w:val="22"/>
        </w:rPr>
        <w:t>令和７年度</w:t>
      </w:r>
      <w:r w:rsidR="00D81EC8" w:rsidRPr="00290EDB">
        <w:rPr>
          <w:rFonts w:asciiTheme="minorEastAsia" w:eastAsiaTheme="minorEastAsia" w:hAnsiTheme="minorEastAsia" w:hint="eastAsia"/>
          <w:b/>
          <w:sz w:val="22"/>
          <w:szCs w:val="22"/>
        </w:rPr>
        <w:t xml:space="preserve">　</w:t>
      </w:r>
      <w:r w:rsidR="00923F1F" w:rsidRPr="00290EDB">
        <w:rPr>
          <w:rFonts w:asciiTheme="minorEastAsia" w:eastAsiaTheme="minorEastAsia" w:hAnsiTheme="minorEastAsia" w:hint="eastAsia"/>
          <w:b/>
          <w:sz w:val="22"/>
          <w:szCs w:val="22"/>
        </w:rPr>
        <w:t>安曇野市</w:t>
      </w:r>
      <w:r w:rsidR="00D5667B" w:rsidRPr="00290EDB">
        <w:rPr>
          <w:rFonts w:asciiTheme="minorEastAsia" w:eastAsiaTheme="minorEastAsia" w:hAnsiTheme="minorEastAsia" w:hint="eastAsia"/>
          <w:b/>
          <w:sz w:val="22"/>
          <w:szCs w:val="22"/>
        </w:rPr>
        <w:t>障害</w:t>
      </w:r>
      <w:r w:rsidR="00F51383" w:rsidRPr="00290EDB">
        <w:rPr>
          <w:rFonts w:asciiTheme="minorEastAsia" w:eastAsiaTheme="minorEastAsia" w:hAnsiTheme="minorEastAsia" w:hint="eastAsia"/>
          <w:b/>
          <w:sz w:val="22"/>
          <w:szCs w:val="22"/>
        </w:rPr>
        <w:t>福祉計画</w:t>
      </w:r>
      <w:r w:rsidR="00614D80">
        <w:rPr>
          <w:rFonts w:asciiTheme="minorEastAsia" w:eastAsiaTheme="minorEastAsia" w:hAnsiTheme="minorEastAsia" w:hint="eastAsia"/>
          <w:b/>
          <w:sz w:val="22"/>
          <w:szCs w:val="22"/>
        </w:rPr>
        <w:t>等の</w:t>
      </w:r>
      <w:r w:rsidR="00896404" w:rsidRPr="00290EDB">
        <w:rPr>
          <w:rFonts w:asciiTheme="minorEastAsia" w:eastAsiaTheme="minorEastAsia" w:hAnsiTheme="minorEastAsia" w:hint="eastAsia"/>
          <w:b/>
          <w:sz w:val="22"/>
          <w:szCs w:val="22"/>
        </w:rPr>
        <w:t>策定</w:t>
      </w:r>
      <w:r w:rsidR="00C95E15" w:rsidRPr="00290EDB">
        <w:rPr>
          <w:rFonts w:asciiTheme="minorEastAsia" w:eastAsiaTheme="minorEastAsia" w:hAnsiTheme="minorEastAsia" w:hint="eastAsia"/>
          <w:b/>
          <w:sz w:val="22"/>
          <w:szCs w:val="22"/>
        </w:rPr>
        <w:t>に係る</w:t>
      </w:r>
      <w:r w:rsidR="00614D80">
        <w:rPr>
          <w:rFonts w:asciiTheme="minorEastAsia" w:eastAsiaTheme="minorEastAsia" w:hAnsiTheme="minorEastAsia" w:hint="eastAsia"/>
          <w:b/>
          <w:sz w:val="22"/>
          <w:szCs w:val="22"/>
        </w:rPr>
        <w:t>アンケート調査業務委託</w:t>
      </w:r>
      <w:r w:rsidR="00C92FA7" w:rsidRPr="00290EDB">
        <w:rPr>
          <w:rFonts w:asciiTheme="minorEastAsia" w:eastAsiaTheme="minorEastAsia" w:hAnsiTheme="minorEastAsia" w:hint="eastAsia"/>
          <w:b/>
          <w:sz w:val="22"/>
          <w:szCs w:val="22"/>
        </w:rPr>
        <w:t>仕様書</w:t>
      </w:r>
    </w:p>
    <w:p w14:paraId="77B7D765" w14:textId="77777777" w:rsidR="00F51383" w:rsidRPr="00614D80" w:rsidRDefault="00F51383" w:rsidP="00F51383">
      <w:pPr>
        <w:jc w:val="center"/>
        <w:rPr>
          <w:rFonts w:asciiTheme="minorEastAsia" w:eastAsiaTheme="minorEastAsia" w:hAnsiTheme="minorEastAsia"/>
          <w:sz w:val="22"/>
          <w:szCs w:val="22"/>
        </w:rPr>
      </w:pPr>
    </w:p>
    <w:p w14:paraId="795FAF1E" w14:textId="21F2F8D8" w:rsidR="00C92FA7" w:rsidRPr="00614D80" w:rsidRDefault="00A33B7E" w:rsidP="00614D80">
      <w:pPr>
        <w:rPr>
          <w:rFonts w:asciiTheme="minorEastAsia" w:eastAsiaTheme="minorEastAsia" w:hAnsiTheme="minorEastAsia"/>
          <w:sz w:val="22"/>
          <w:szCs w:val="22"/>
        </w:rPr>
      </w:pPr>
      <w:r w:rsidRPr="00290EDB">
        <w:rPr>
          <w:rFonts w:asciiTheme="minorEastAsia" w:eastAsiaTheme="minorEastAsia" w:hAnsiTheme="minorEastAsia" w:hint="eastAsia"/>
          <w:sz w:val="22"/>
          <w:szCs w:val="22"/>
        </w:rPr>
        <w:t xml:space="preserve">１　</w:t>
      </w:r>
      <w:r w:rsidR="00C92FA7" w:rsidRPr="00290EDB">
        <w:rPr>
          <w:rFonts w:asciiTheme="minorEastAsia" w:eastAsiaTheme="minorEastAsia" w:hAnsiTheme="minorEastAsia" w:hint="eastAsia"/>
          <w:sz w:val="22"/>
          <w:szCs w:val="22"/>
        </w:rPr>
        <w:t>業務名</w:t>
      </w:r>
      <w:r w:rsidR="00614D80">
        <w:rPr>
          <w:rFonts w:asciiTheme="minorEastAsia" w:eastAsiaTheme="minorEastAsia" w:hAnsiTheme="minorEastAsia" w:hint="eastAsia"/>
          <w:sz w:val="22"/>
          <w:szCs w:val="22"/>
        </w:rPr>
        <w:t xml:space="preserve">　</w:t>
      </w:r>
      <w:r w:rsidR="00614D80" w:rsidRPr="00614D80">
        <w:rPr>
          <w:rFonts w:asciiTheme="minorEastAsia" w:eastAsiaTheme="minorEastAsia" w:hAnsiTheme="minorEastAsia" w:hint="eastAsia"/>
          <w:sz w:val="22"/>
          <w:szCs w:val="22"/>
        </w:rPr>
        <w:t>令和７年度　安曇野市障害福祉計画等の策定に係るアンケート調査業務委託</w:t>
      </w:r>
    </w:p>
    <w:p w14:paraId="66CDFA59" w14:textId="77777777" w:rsidR="00A73496" w:rsidRPr="00614D80" w:rsidRDefault="00A73496" w:rsidP="00EF10A4">
      <w:pPr>
        <w:rPr>
          <w:rFonts w:asciiTheme="minorEastAsia" w:eastAsiaTheme="minorEastAsia" w:hAnsiTheme="minorEastAsia"/>
          <w:sz w:val="22"/>
          <w:szCs w:val="22"/>
        </w:rPr>
      </w:pPr>
    </w:p>
    <w:p w14:paraId="070A15A8" w14:textId="7D962661" w:rsidR="009B7474" w:rsidRPr="00BD3BAE" w:rsidRDefault="00A33B7E" w:rsidP="00EF10A4">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B70674">
        <w:rPr>
          <w:rFonts w:ascii="ＭＳ 明朝" w:cs="ＭＳ 明朝" w:hint="eastAsia"/>
          <w:sz w:val="22"/>
          <w:szCs w:val="22"/>
        </w:rPr>
        <w:t>委託</w:t>
      </w:r>
      <w:r w:rsidR="009B7474" w:rsidRPr="00BD3BAE">
        <w:rPr>
          <w:rFonts w:asciiTheme="minorEastAsia" w:eastAsiaTheme="minorEastAsia" w:hAnsiTheme="minorEastAsia" w:hint="eastAsia"/>
          <w:sz w:val="22"/>
          <w:szCs w:val="22"/>
        </w:rPr>
        <w:t>期間</w:t>
      </w:r>
    </w:p>
    <w:p w14:paraId="28ED8209" w14:textId="6CF2281E" w:rsidR="009B7474" w:rsidRPr="00BD3BAE" w:rsidRDefault="00E026B9" w:rsidP="00FF0D48">
      <w:pPr>
        <w:ind w:leftChars="100" w:left="221" w:firstLineChars="100" w:firstLine="231"/>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契約締結日</w:t>
      </w:r>
      <w:r w:rsidR="009B7474" w:rsidRPr="00BD3BAE">
        <w:rPr>
          <w:rFonts w:asciiTheme="minorEastAsia" w:eastAsiaTheme="minorEastAsia" w:hAnsiTheme="minorEastAsia" w:hint="eastAsia"/>
          <w:sz w:val="22"/>
          <w:szCs w:val="22"/>
        </w:rPr>
        <w:t>から</w:t>
      </w:r>
      <w:r w:rsidR="00E53DBB" w:rsidRPr="00BD3BAE">
        <w:rPr>
          <w:rFonts w:asciiTheme="minorEastAsia" w:eastAsiaTheme="minorEastAsia" w:hAnsiTheme="minorEastAsia" w:hint="eastAsia"/>
          <w:sz w:val="22"/>
          <w:szCs w:val="22"/>
        </w:rPr>
        <w:t>令和</w:t>
      </w:r>
      <w:r w:rsidR="00437155" w:rsidRPr="00BD3BAE">
        <w:rPr>
          <w:rFonts w:asciiTheme="minorEastAsia" w:eastAsiaTheme="minorEastAsia" w:hAnsiTheme="minorEastAsia" w:hint="eastAsia"/>
          <w:sz w:val="22"/>
          <w:szCs w:val="22"/>
        </w:rPr>
        <w:t>８</w:t>
      </w:r>
      <w:r w:rsidR="009B7474" w:rsidRPr="00BD3BAE">
        <w:rPr>
          <w:rFonts w:asciiTheme="minorEastAsia" w:eastAsiaTheme="minorEastAsia" w:hAnsiTheme="minorEastAsia" w:hint="eastAsia"/>
          <w:sz w:val="22"/>
          <w:szCs w:val="22"/>
        </w:rPr>
        <w:t>年</w:t>
      </w:r>
      <w:r w:rsidR="00372307" w:rsidRPr="00BD3BAE">
        <w:rPr>
          <w:rFonts w:asciiTheme="minorEastAsia" w:eastAsiaTheme="minorEastAsia" w:hAnsiTheme="minorEastAsia" w:hint="eastAsia"/>
          <w:sz w:val="22"/>
          <w:szCs w:val="22"/>
        </w:rPr>
        <w:t>３</w:t>
      </w:r>
      <w:r w:rsidR="009B7474" w:rsidRPr="00BD3BAE">
        <w:rPr>
          <w:rFonts w:asciiTheme="minorEastAsia" w:eastAsiaTheme="minorEastAsia" w:hAnsiTheme="minorEastAsia" w:hint="eastAsia"/>
          <w:sz w:val="22"/>
          <w:szCs w:val="22"/>
        </w:rPr>
        <w:t>月</w:t>
      </w:r>
      <w:r w:rsidR="00A14A26">
        <w:rPr>
          <w:rFonts w:asciiTheme="minorEastAsia" w:eastAsiaTheme="minorEastAsia" w:hAnsiTheme="minorEastAsia" w:hint="eastAsia"/>
          <w:sz w:val="22"/>
          <w:szCs w:val="22"/>
        </w:rPr>
        <w:t>1</w:t>
      </w:r>
      <w:r w:rsidR="00A8039E">
        <w:rPr>
          <w:rFonts w:asciiTheme="minorEastAsia" w:eastAsiaTheme="minorEastAsia" w:hAnsiTheme="minorEastAsia" w:hint="eastAsia"/>
          <w:sz w:val="22"/>
          <w:szCs w:val="22"/>
        </w:rPr>
        <w:t>9</w:t>
      </w:r>
      <w:r w:rsidR="009B7474" w:rsidRPr="00BD3BAE">
        <w:rPr>
          <w:rFonts w:asciiTheme="minorEastAsia" w:eastAsiaTheme="minorEastAsia" w:hAnsiTheme="minorEastAsia" w:hint="eastAsia"/>
          <w:sz w:val="22"/>
          <w:szCs w:val="22"/>
        </w:rPr>
        <w:t>日まで</w:t>
      </w:r>
    </w:p>
    <w:p w14:paraId="3AA248FE" w14:textId="77777777" w:rsidR="00A73496" w:rsidRPr="00BD3BAE" w:rsidRDefault="00A73496" w:rsidP="00EF10A4">
      <w:pPr>
        <w:rPr>
          <w:rFonts w:asciiTheme="minorEastAsia" w:eastAsiaTheme="minorEastAsia" w:hAnsiTheme="minorEastAsia"/>
          <w:sz w:val="22"/>
          <w:szCs w:val="22"/>
        </w:rPr>
      </w:pPr>
    </w:p>
    <w:p w14:paraId="7ED71B2D" w14:textId="4CFB8F49" w:rsidR="00C92FA7" w:rsidRPr="00BD3BAE" w:rsidRDefault="009B7474" w:rsidP="00EF10A4">
      <w:pPr>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３</w:t>
      </w:r>
      <w:r w:rsidR="00A33B7E">
        <w:rPr>
          <w:rFonts w:asciiTheme="minorEastAsia" w:eastAsiaTheme="minorEastAsia" w:hAnsiTheme="minorEastAsia" w:hint="eastAsia"/>
          <w:sz w:val="22"/>
          <w:szCs w:val="22"/>
        </w:rPr>
        <w:t xml:space="preserve">　</w:t>
      </w:r>
      <w:r w:rsidR="00C92FA7" w:rsidRPr="00BD3BAE">
        <w:rPr>
          <w:rFonts w:asciiTheme="minorEastAsia" w:eastAsiaTheme="minorEastAsia" w:hAnsiTheme="minorEastAsia" w:hint="eastAsia"/>
          <w:sz w:val="22"/>
          <w:szCs w:val="22"/>
        </w:rPr>
        <w:t>目的</w:t>
      </w:r>
    </w:p>
    <w:p w14:paraId="535856B3" w14:textId="77777777" w:rsidR="00390F97" w:rsidRDefault="00E026B9" w:rsidP="0034354B">
      <w:pPr>
        <w:ind w:leftChars="200" w:left="442" w:firstLineChars="100" w:firstLine="231"/>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安曇野市</w:t>
      </w:r>
      <w:r w:rsidR="001D7D72" w:rsidRPr="00BD3BAE">
        <w:rPr>
          <w:rFonts w:asciiTheme="minorEastAsia" w:eastAsiaTheme="minorEastAsia" w:hAnsiTheme="minorEastAsia" w:hint="eastAsia"/>
          <w:sz w:val="22"/>
          <w:szCs w:val="22"/>
        </w:rPr>
        <w:t>における障害者施策の基本的方向・実施施策や</w:t>
      </w:r>
      <w:r w:rsidR="00372307" w:rsidRPr="00BD3BAE">
        <w:rPr>
          <w:rFonts w:asciiTheme="minorEastAsia" w:eastAsiaTheme="minorEastAsia" w:hAnsiTheme="minorEastAsia" w:hint="eastAsia"/>
          <w:sz w:val="22"/>
          <w:szCs w:val="22"/>
        </w:rPr>
        <w:t>障害福祉サービスの目標量を定める</w:t>
      </w:r>
      <w:r w:rsidR="00896404" w:rsidRPr="00BD3BAE">
        <w:rPr>
          <w:rFonts w:asciiTheme="minorEastAsia" w:eastAsiaTheme="minorEastAsia" w:hAnsiTheme="minorEastAsia" w:hint="eastAsia"/>
          <w:sz w:val="22"/>
          <w:szCs w:val="22"/>
        </w:rPr>
        <w:t>第</w:t>
      </w:r>
      <w:r w:rsidR="00B16E46" w:rsidRPr="00BD3BAE">
        <w:rPr>
          <w:rFonts w:asciiTheme="minorEastAsia" w:eastAsiaTheme="minorEastAsia" w:hAnsiTheme="minorEastAsia" w:hint="eastAsia"/>
          <w:sz w:val="22"/>
          <w:szCs w:val="22"/>
        </w:rPr>
        <w:t>８</w:t>
      </w:r>
      <w:r w:rsidR="00896404" w:rsidRPr="00BD3BAE">
        <w:rPr>
          <w:rFonts w:asciiTheme="minorEastAsia" w:eastAsiaTheme="minorEastAsia" w:hAnsiTheme="minorEastAsia" w:hint="eastAsia"/>
          <w:sz w:val="22"/>
          <w:szCs w:val="22"/>
        </w:rPr>
        <w:t>期</w:t>
      </w:r>
      <w:r w:rsidR="00923F1F" w:rsidRPr="00BD3BAE">
        <w:rPr>
          <w:rFonts w:asciiTheme="minorEastAsia" w:eastAsiaTheme="minorEastAsia" w:hAnsiTheme="minorEastAsia" w:hint="eastAsia"/>
          <w:sz w:val="22"/>
          <w:szCs w:val="22"/>
        </w:rPr>
        <w:t>安曇野市</w:t>
      </w:r>
      <w:r w:rsidR="00896404" w:rsidRPr="00BD3BAE">
        <w:rPr>
          <w:rFonts w:asciiTheme="minorEastAsia" w:eastAsiaTheme="minorEastAsia" w:hAnsiTheme="minorEastAsia" w:hint="eastAsia"/>
          <w:sz w:val="22"/>
          <w:szCs w:val="22"/>
        </w:rPr>
        <w:t>障害福祉計画・第</w:t>
      </w:r>
      <w:r w:rsidR="00B16E46" w:rsidRPr="00BD3BAE">
        <w:rPr>
          <w:rFonts w:asciiTheme="minorEastAsia" w:eastAsiaTheme="minorEastAsia" w:hAnsiTheme="minorEastAsia" w:hint="eastAsia"/>
          <w:sz w:val="22"/>
          <w:szCs w:val="22"/>
        </w:rPr>
        <w:t>４</w:t>
      </w:r>
      <w:r w:rsidR="00896404" w:rsidRPr="00BD3BAE">
        <w:rPr>
          <w:rFonts w:asciiTheme="minorEastAsia" w:eastAsiaTheme="minorEastAsia" w:hAnsiTheme="minorEastAsia" w:hint="eastAsia"/>
          <w:sz w:val="22"/>
          <w:szCs w:val="22"/>
        </w:rPr>
        <w:t>期</w:t>
      </w:r>
      <w:r w:rsidR="00923F1F" w:rsidRPr="00BD3BAE">
        <w:rPr>
          <w:rFonts w:asciiTheme="minorEastAsia" w:eastAsiaTheme="minorEastAsia" w:hAnsiTheme="minorEastAsia" w:hint="eastAsia"/>
          <w:sz w:val="22"/>
          <w:szCs w:val="22"/>
        </w:rPr>
        <w:t>安曇野市</w:t>
      </w:r>
      <w:r w:rsidR="00896404" w:rsidRPr="00BD3BAE">
        <w:rPr>
          <w:rFonts w:asciiTheme="minorEastAsia" w:eastAsiaTheme="minorEastAsia" w:hAnsiTheme="minorEastAsia" w:hint="eastAsia"/>
          <w:sz w:val="22"/>
          <w:szCs w:val="22"/>
        </w:rPr>
        <w:t>障害児福祉計画</w:t>
      </w:r>
      <w:r w:rsidR="00300CF2">
        <w:rPr>
          <w:rFonts w:asciiTheme="minorEastAsia" w:eastAsiaTheme="minorEastAsia" w:hAnsiTheme="minorEastAsia" w:hint="eastAsia"/>
          <w:sz w:val="22"/>
          <w:szCs w:val="22"/>
        </w:rPr>
        <w:t>の</w:t>
      </w:r>
      <w:r w:rsidR="0034354B" w:rsidRPr="00BD3BAE">
        <w:rPr>
          <w:rFonts w:asciiTheme="minorEastAsia" w:eastAsiaTheme="minorEastAsia" w:hAnsiTheme="minorEastAsia" w:hint="eastAsia"/>
          <w:sz w:val="22"/>
          <w:szCs w:val="22"/>
        </w:rPr>
        <w:t>策定</w:t>
      </w:r>
      <w:r w:rsidR="00300CF2">
        <w:rPr>
          <w:rFonts w:asciiTheme="minorEastAsia" w:eastAsiaTheme="minorEastAsia" w:hAnsiTheme="minorEastAsia" w:hint="eastAsia"/>
          <w:sz w:val="22"/>
          <w:szCs w:val="22"/>
        </w:rPr>
        <w:t>に向けて、アンケート調査</w:t>
      </w:r>
      <w:r w:rsidR="0034354B" w:rsidRPr="00BD3BAE">
        <w:rPr>
          <w:rFonts w:asciiTheme="minorEastAsia" w:eastAsiaTheme="minorEastAsia" w:hAnsiTheme="minorEastAsia" w:hint="eastAsia"/>
          <w:sz w:val="22"/>
          <w:szCs w:val="22"/>
        </w:rPr>
        <w:t>を行い、基礎資料を得ることを目的とする。</w:t>
      </w:r>
    </w:p>
    <w:p w14:paraId="4543E303" w14:textId="6967EF68" w:rsidR="0034354B" w:rsidRPr="00BD3BAE" w:rsidRDefault="008D6129" w:rsidP="0034354B">
      <w:pPr>
        <w:ind w:leftChars="200" w:left="442" w:firstLineChars="100" w:firstLine="231"/>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また、今回の調査で得られたデータは、第５期</w:t>
      </w:r>
      <w:r w:rsidR="00923F1F" w:rsidRPr="00BD3BAE">
        <w:rPr>
          <w:rFonts w:asciiTheme="minorEastAsia" w:eastAsiaTheme="minorEastAsia" w:hAnsiTheme="minorEastAsia" w:hint="eastAsia"/>
          <w:sz w:val="22"/>
          <w:szCs w:val="22"/>
        </w:rPr>
        <w:t>安曇野市</w:t>
      </w:r>
      <w:r w:rsidRPr="00BD3BAE">
        <w:rPr>
          <w:rFonts w:asciiTheme="minorEastAsia" w:eastAsiaTheme="minorEastAsia" w:hAnsiTheme="minorEastAsia" w:hint="eastAsia"/>
          <w:sz w:val="22"/>
          <w:szCs w:val="22"/>
        </w:rPr>
        <w:t>障害者基本計画策定時にも基礎資料として利用する。</w:t>
      </w:r>
    </w:p>
    <w:p w14:paraId="68FC3B7D" w14:textId="77777777" w:rsidR="00A73496" w:rsidRPr="00BD3BAE" w:rsidRDefault="00A73496" w:rsidP="00EF10A4">
      <w:pPr>
        <w:rPr>
          <w:rFonts w:asciiTheme="minorEastAsia" w:eastAsiaTheme="minorEastAsia" w:hAnsiTheme="minorEastAsia"/>
          <w:sz w:val="22"/>
          <w:szCs w:val="22"/>
        </w:rPr>
      </w:pPr>
    </w:p>
    <w:p w14:paraId="2F830693" w14:textId="35A5476A" w:rsidR="00C92FA7" w:rsidRPr="00BD3BAE" w:rsidRDefault="00A33B7E" w:rsidP="00EF10A4">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　</w:t>
      </w:r>
      <w:r w:rsidR="00C92FA7" w:rsidRPr="00BD3BAE">
        <w:rPr>
          <w:rFonts w:asciiTheme="minorEastAsia" w:eastAsiaTheme="minorEastAsia" w:hAnsiTheme="minorEastAsia" w:hint="eastAsia"/>
          <w:sz w:val="22"/>
          <w:szCs w:val="22"/>
        </w:rPr>
        <w:t>業務内容</w:t>
      </w:r>
    </w:p>
    <w:p w14:paraId="509FF8E9" w14:textId="7314C2DE" w:rsidR="00C92FA7" w:rsidRPr="00D33741" w:rsidRDefault="009B7474" w:rsidP="008C008E">
      <w:pPr>
        <w:ind w:firstLineChars="100" w:firstLine="231"/>
        <w:rPr>
          <w:rFonts w:asciiTheme="minorEastAsia" w:eastAsiaTheme="minorEastAsia" w:hAnsiTheme="minorEastAsia"/>
          <w:sz w:val="22"/>
          <w:szCs w:val="22"/>
        </w:rPr>
      </w:pPr>
      <w:r w:rsidRPr="00D33741">
        <w:rPr>
          <w:rFonts w:asciiTheme="minorEastAsia" w:eastAsiaTheme="minorEastAsia" w:hAnsiTheme="minorEastAsia" w:hint="eastAsia"/>
          <w:sz w:val="22"/>
          <w:szCs w:val="22"/>
        </w:rPr>
        <w:t>（１）</w:t>
      </w:r>
      <w:r w:rsidR="00D33741" w:rsidRPr="00D33741">
        <w:rPr>
          <w:rFonts w:asciiTheme="minorEastAsia" w:eastAsiaTheme="minorEastAsia" w:hAnsiTheme="minorEastAsia" w:hint="eastAsia"/>
          <w:sz w:val="22"/>
          <w:szCs w:val="22"/>
        </w:rPr>
        <w:t>基礎的な地域データ及び資料の整理分析</w:t>
      </w:r>
    </w:p>
    <w:p w14:paraId="76CB8B86" w14:textId="3360EA38" w:rsidR="00290EDB" w:rsidRPr="00D33741" w:rsidRDefault="006225DA" w:rsidP="00EF10A4">
      <w:pPr>
        <w:ind w:leftChars="208" w:left="460" w:firstLineChars="100" w:firstLine="231"/>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発注</w:t>
      </w:r>
      <w:r w:rsidRPr="00D33741">
        <w:rPr>
          <w:rFonts w:asciiTheme="minorEastAsia" w:eastAsiaTheme="minorEastAsia" w:hAnsiTheme="minorEastAsia" w:hint="eastAsia"/>
          <w:sz w:val="22"/>
          <w:szCs w:val="22"/>
        </w:rPr>
        <w:t>者が提供するデータや資料をもとに</w:t>
      </w:r>
      <w:r w:rsidR="00FA58EA">
        <w:rPr>
          <w:rFonts w:asciiTheme="minorEastAsia" w:eastAsiaTheme="minorEastAsia" w:hAnsiTheme="minorEastAsia" w:hint="eastAsia"/>
          <w:sz w:val="22"/>
          <w:szCs w:val="22"/>
        </w:rPr>
        <w:t>障害福祉をめぐる施策動向、安曇野市の地域福祉資源の整備状況、障がい</w:t>
      </w:r>
      <w:r w:rsidR="00D33741" w:rsidRPr="00D33741">
        <w:rPr>
          <w:rFonts w:asciiTheme="minorEastAsia" w:eastAsiaTheme="minorEastAsia" w:hAnsiTheme="minorEastAsia" w:hint="eastAsia"/>
          <w:sz w:val="22"/>
          <w:szCs w:val="22"/>
        </w:rPr>
        <w:t>者（児）の現況動向及びサービスの利用状況等について整理分析を行う。</w:t>
      </w:r>
    </w:p>
    <w:p w14:paraId="060C0724" w14:textId="77777777" w:rsidR="00896404" w:rsidRPr="003A32EC" w:rsidRDefault="00896404" w:rsidP="00EF10A4">
      <w:pPr>
        <w:ind w:leftChars="208" w:left="460" w:firstLineChars="100" w:firstLine="231"/>
        <w:rPr>
          <w:rFonts w:asciiTheme="minorEastAsia" w:eastAsiaTheme="minorEastAsia" w:hAnsiTheme="minorEastAsia"/>
          <w:sz w:val="22"/>
          <w:szCs w:val="22"/>
        </w:rPr>
      </w:pPr>
    </w:p>
    <w:p w14:paraId="167A9B64" w14:textId="3116B928" w:rsidR="008B5EB4" w:rsidRPr="00BD3BAE" w:rsidRDefault="003F2699" w:rsidP="008C008E">
      <w:pPr>
        <w:ind w:firstLineChars="100" w:firstLine="231"/>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（２）</w:t>
      </w:r>
      <w:r w:rsidR="008B5EB4" w:rsidRPr="00BD3BAE">
        <w:rPr>
          <w:rFonts w:asciiTheme="minorEastAsia" w:eastAsiaTheme="minorEastAsia" w:hAnsiTheme="minorEastAsia" w:hint="eastAsia"/>
          <w:sz w:val="22"/>
          <w:szCs w:val="22"/>
        </w:rPr>
        <w:t>アンケート調査の実施</w:t>
      </w:r>
    </w:p>
    <w:p w14:paraId="20233A95" w14:textId="7353C7D6" w:rsidR="00086672" w:rsidRPr="00BD3BAE" w:rsidRDefault="00086672" w:rsidP="00940680">
      <w:pPr>
        <w:pStyle w:val="Default"/>
        <w:spacing w:after="80"/>
        <w:ind w:right="-22" w:firstLineChars="100" w:firstLine="231"/>
        <w:rPr>
          <w:rFonts w:asciiTheme="minorEastAsia" w:eastAsiaTheme="minorEastAsia" w:hAnsiTheme="minorEastAsia" w:cs="ＭＳ 明朝"/>
          <w:sz w:val="22"/>
          <w:szCs w:val="22"/>
        </w:rPr>
      </w:pPr>
      <w:r w:rsidRPr="00BD3BAE">
        <w:rPr>
          <w:rFonts w:asciiTheme="minorEastAsia" w:eastAsiaTheme="minorEastAsia" w:hAnsiTheme="minorEastAsia" w:cs="ＭＳ 明朝" w:hint="eastAsia"/>
          <w:sz w:val="22"/>
          <w:szCs w:val="22"/>
        </w:rPr>
        <w:t xml:space="preserve">　ア</w:t>
      </w:r>
      <w:r w:rsidR="00664971" w:rsidRPr="00BD3BAE">
        <w:rPr>
          <w:rFonts w:asciiTheme="minorEastAsia" w:eastAsiaTheme="minorEastAsia" w:hAnsiTheme="minorEastAsia" w:cs="ＭＳ 明朝" w:hint="eastAsia"/>
          <w:sz w:val="22"/>
          <w:szCs w:val="22"/>
        </w:rPr>
        <w:t xml:space="preserve">　</w:t>
      </w:r>
      <w:r w:rsidRPr="00BD3BAE">
        <w:rPr>
          <w:rFonts w:asciiTheme="minorEastAsia" w:eastAsiaTheme="minorEastAsia" w:hAnsiTheme="minorEastAsia" w:cs="ＭＳ 明朝" w:hint="eastAsia"/>
          <w:sz w:val="22"/>
          <w:szCs w:val="22"/>
        </w:rPr>
        <w:t>調査票</w:t>
      </w:r>
      <w:r w:rsidR="00614D80">
        <w:rPr>
          <w:rFonts w:asciiTheme="minorEastAsia" w:eastAsiaTheme="minorEastAsia" w:hAnsiTheme="minorEastAsia" w:cs="ＭＳ 明朝" w:hint="eastAsia"/>
          <w:sz w:val="22"/>
          <w:szCs w:val="22"/>
        </w:rPr>
        <w:t>等</w:t>
      </w:r>
      <w:r w:rsidRPr="00BD3BAE">
        <w:rPr>
          <w:rFonts w:asciiTheme="minorEastAsia" w:eastAsiaTheme="minorEastAsia" w:hAnsiTheme="minorEastAsia" w:cs="ＭＳ 明朝" w:hint="eastAsia"/>
          <w:sz w:val="22"/>
          <w:szCs w:val="22"/>
        </w:rPr>
        <w:t>の作成</w:t>
      </w:r>
    </w:p>
    <w:p w14:paraId="028B18A2" w14:textId="7B987878" w:rsidR="00086672" w:rsidRPr="00BD3BAE" w:rsidRDefault="00086672" w:rsidP="00664971">
      <w:pPr>
        <w:pStyle w:val="Default"/>
        <w:spacing w:after="80"/>
        <w:ind w:left="694" w:right="-22" w:hangingChars="300" w:hanging="694"/>
        <w:rPr>
          <w:rFonts w:asciiTheme="minorEastAsia" w:eastAsiaTheme="minorEastAsia" w:hAnsiTheme="minorEastAsia" w:cs="ＭＳ 明朝"/>
          <w:sz w:val="22"/>
          <w:szCs w:val="22"/>
        </w:rPr>
      </w:pPr>
      <w:r w:rsidRPr="00BD3BAE">
        <w:rPr>
          <w:rFonts w:asciiTheme="minorEastAsia" w:eastAsiaTheme="minorEastAsia" w:hAnsiTheme="minorEastAsia" w:cs="ＭＳ 明朝" w:hint="eastAsia"/>
          <w:sz w:val="22"/>
          <w:szCs w:val="22"/>
        </w:rPr>
        <w:t xml:space="preserve">　　　</w:t>
      </w:r>
      <w:r w:rsidR="00F86EF3">
        <w:rPr>
          <w:rFonts w:asciiTheme="minorEastAsia" w:eastAsiaTheme="minorEastAsia" w:hAnsiTheme="minorEastAsia" w:cs="ＭＳ 明朝" w:hint="eastAsia"/>
          <w:sz w:val="22"/>
          <w:szCs w:val="22"/>
        </w:rPr>
        <w:t>調査票</w:t>
      </w:r>
      <w:r w:rsidR="00940680" w:rsidRPr="00BD3BAE">
        <w:rPr>
          <w:rFonts w:asciiTheme="minorEastAsia" w:eastAsiaTheme="minorEastAsia" w:hAnsiTheme="minorEastAsia" w:cs="ＭＳ 明朝" w:hint="eastAsia"/>
          <w:sz w:val="22"/>
          <w:szCs w:val="22"/>
        </w:rPr>
        <w:t>については</w:t>
      </w:r>
      <w:r w:rsidR="009F06D4">
        <w:rPr>
          <w:rFonts w:asciiTheme="minorEastAsia" w:eastAsiaTheme="minorEastAsia" w:hAnsiTheme="minorEastAsia" w:cs="ＭＳ 明朝" w:hint="eastAsia"/>
          <w:sz w:val="22"/>
          <w:szCs w:val="22"/>
        </w:rPr>
        <w:t>受注</w:t>
      </w:r>
      <w:r w:rsidR="003F625A">
        <w:rPr>
          <w:rFonts w:asciiTheme="minorEastAsia" w:eastAsiaTheme="minorEastAsia" w:hAnsiTheme="minorEastAsia" w:cs="ＭＳ 明朝" w:hint="eastAsia"/>
          <w:sz w:val="22"/>
          <w:szCs w:val="22"/>
        </w:rPr>
        <w:t>者が素案を作成し、</w:t>
      </w:r>
      <w:r w:rsidR="009F06D4">
        <w:rPr>
          <w:rFonts w:asciiTheme="minorEastAsia" w:eastAsiaTheme="minorEastAsia" w:hAnsiTheme="minorEastAsia" w:cs="ＭＳ 明朝" w:hint="eastAsia"/>
          <w:sz w:val="22"/>
          <w:szCs w:val="22"/>
        </w:rPr>
        <w:t>発注者</w:t>
      </w:r>
      <w:r w:rsidRPr="00BD3BAE">
        <w:rPr>
          <w:rFonts w:asciiTheme="minorEastAsia" w:eastAsiaTheme="minorEastAsia" w:hAnsiTheme="minorEastAsia" w:cs="ＭＳ 明朝" w:hint="eastAsia"/>
          <w:sz w:val="22"/>
          <w:szCs w:val="22"/>
        </w:rPr>
        <w:t>と協議</w:t>
      </w:r>
      <w:r w:rsidR="00940680" w:rsidRPr="00BD3BAE">
        <w:rPr>
          <w:rFonts w:asciiTheme="minorEastAsia" w:eastAsiaTheme="minorEastAsia" w:hAnsiTheme="minorEastAsia" w:cs="ＭＳ 明朝" w:hint="eastAsia"/>
          <w:sz w:val="22"/>
          <w:szCs w:val="22"/>
        </w:rPr>
        <w:t>し</w:t>
      </w:r>
      <w:r w:rsidRPr="00BD3BAE">
        <w:rPr>
          <w:rFonts w:asciiTheme="minorEastAsia" w:eastAsiaTheme="minorEastAsia" w:hAnsiTheme="minorEastAsia" w:cs="ＭＳ 明朝" w:hint="eastAsia"/>
          <w:sz w:val="22"/>
          <w:szCs w:val="22"/>
        </w:rPr>
        <w:t>調査票を作成するほか、調査に必要な調査</w:t>
      </w:r>
      <w:r w:rsidR="00957FC1">
        <w:rPr>
          <w:rFonts w:asciiTheme="minorEastAsia" w:eastAsiaTheme="minorEastAsia" w:hAnsiTheme="minorEastAsia" w:cs="ＭＳ 明朝" w:hint="eastAsia"/>
          <w:sz w:val="22"/>
          <w:szCs w:val="22"/>
        </w:rPr>
        <w:t>票</w:t>
      </w:r>
      <w:r w:rsidRPr="00BD3BAE">
        <w:rPr>
          <w:rFonts w:asciiTheme="minorEastAsia" w:eastAsiaTheme="minorEastAsia" w:hAnsiTheme="minorEastAsia" w:cs="ＭＳ 明朝" w:hint="eastAsia"/>
          <w:sz w:val="22"/>
          <w:szCs w:val="22"/>
        </w:rPr>
        <w:t>記入要領、調査依頼文を作成する。</w:t>
      </w:r>
    </w:p>
    <w:p w14:paraId="328A1427" w14:textId="41E7AB57" w:rsidR="00086672" w:rsidRPr="00BD3BAE" w:rsidRDefault="008102F3" w:rsidP="008102F3">
      <w:pPr>
        <w:pStyle w:val="Default"/>
        <w:numPr>
          <w:ilvl w:val="0"/>
          <w:numId w:val="3"/>
        </w:numPr>
        <w:spacing w:after="80"/>
        <w:ind w:right="-22"/>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 xml:space="preserve">　</w:t>
      </w:r>
      <w:r w:rsidR="00086672" w:rsidRPr="00BD3BAE">
        <w:rPr>
          <w:rFonts w:asciiTheme="minorEastAsia" w:eastAsiaTheme="minorEastAsia" w:hAnsiTheme="minorEastAsia" w:cs="ＭＳ 明朝" w:hint="eastAsia"/>
          <w:sz w:val="22"/>
          <w:szCs w:val="22"/>
        </w:rPr>
        <w:t>調査票</w:t>
      </w:r>
      <w:r w:rsidR="00AC29E2">
        <w:rPr>
          <w:rFonts w:asciiTheme="minorEastAsia" w:eastAsiaTheme="minorEastAsia" w:hAnsiTheme="minorEastAsia" w:cs="ＭＳ 明朝" w:hint="eastAsia"/>
          <w:sz w:val="22"/>
          <w:szCs w:val="22"/>
        </w:rPr>
        <w:t>（調査記入要領・依頼文含む</w:t>
      </w:r>
      <w:r w:rsidR="00FA58EA">
        <w:rPr>
          <w:rFonts w:asciiTheme="minorEastAsia" w:eastAsiaTheme="minorEastAsia" w:hAnsiTheme="minorEastAsia" w:cs="ＭＳ 明朝" w:hint="eastAsia"/>
          <w:sz w:val="22"/>
          <w:szCs w:val="22"/>
        </w:rPr>
        <w:t>。</w:t>
      </w:r>
      <w:r w:rsidR="00AC29E2">
        <w:rPr>
          <w:rFonts w:asciiTheme="minorEastAsia" w:eastAsiaTheme="minorEastAsia" w:hAnsiTheme="minorEastAsia" w:cs="ＭＳ 明朝" w:hint="eastAsia"/>
          <w:sz w:val="22"/>
          <w:szCs w:val="22"/>
        </w:rPr>
        <w:t>）</w:t>
      </w:r>
    </w:p>
    <w:p w14:paraId="7633E49F" w14:textId="16DA2C29" w:rsidR="00086672" w:rsidRPr="00BD3BAE" w:rsidRDefault="0037486F" w:rsidP="008102F3">
      <w:pPr>
        <w:pStyle w:val="Default"/>
        <w:spacing w:after="80"/>
        <w:ind w:right="-22" w:firstLineChars="500" w:firstLine="1156"/>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Ａ４判、両面１色刷り（黒）、</w:t>
      </w:r>
      <w:r w:rsidR="00AC29E2">
        <w:rPr>
          <w:rFonts w:asciiTheme="minorEastAsia" w:eastAsiaTheme="minorEastAsia" w:hAnsiTheme="minorEastAsia" w:cs="ＭＳ 明朝" w:hint="eastAsia"/>
          <w:sz w:val="22"/>
          <w:szCs w:val="22"/>
        </w:rPr>
        <w:t>色上質紙</w:t>
      </w:r>
    </w:p>
    <w:p w14:paraId="3FD69A67" w14:textId="5CC0BFDF" w:rsidR="00086672" w:rsidRPr="00BD3BAE" w:rsidRDefault="008102F3" w:rsidP="008102F3">
      <w:pPr>
        <w:pStyle w:val="Default"/>
        <w:numPr>
          <w:ilvl w:val="0"/>
          <w:numId w:val="3"/>
        </w:numPr>
        <w:spacing w:after="80"/>
        <w:ind w:right="-22"/>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 xml:space="preserve">　</w:t>
      </w:r>
      <w:r w:rsidR="003A32EC">
        <w:rPr>
          <w:rFonts w:asciiTheme="minorEastAsia" w:eastAsiaTheme="minorEastAsia" w:hAnsiTheme="minorEastAsia" w:cs="ＭＳ 明朝" w:hint="eastAsia"/>
          <w:sz w:val="22"/>
          <w:szCs w:val="22"/>
        </w:rPr>
        <w:t>発送</w:t>
      </w:r>
      <w:r w:rsidR="00086672" w:rsidRPr="00BD3BAE">
        <w:rPr>
          <w:rFonts w:asciiTheme="minorEastAsia" w:eastAsiaTheme="minorEastAsia" w:hAnsiTheme="minorEastAsia" w:cs="ＭＳ 明朝" w:hint="eastAsia"/>
          <w:sz w:val="22"/>
          <w:szCs w:val="22"/>
        </w:rPr>
        <w:t>用封筒作成</w:t>
      </w:r>
    </w:p>
    <w:p w14:paraId="26EE37F6" w14:textId="7B40D0BF" w:rsidR="00086672" w:rsidRDefault="00940680" w:rsidP="008102F3">
      <w:pPr>
        <w:pStyle w:val="Default"/>
        <w:spacing w:after="80"/>
        <w:ind w:right="-22" w:firstLineChars="500" w:firstLine="1156"/>
        <w:rPr>
          <w:rFonts w:asciiTheme="minorEastAsia" w:eastAsiaTheme="minorEastAsia" w:hAnsiTheme="minorEastAsia" w:cs="ＭＳ 明朝"/>
          <w:sz w:val="22"/>
          <w:szCs w:val="22"/>
        </w:rPr>
      </w:pPr>
      <w:r w:rsidRPr="00BD3BAE">
        <w:rPr>
          <w:rFonts w:asciiTheme="minorEastAsia" w:eastAsiaTheme="minorEastAsia" w:hAnsiTheme="minorEastAsia" w:cs="ＭＳ 明朝" w:hint="eastAsia"/>
          <w:sz w:val="22"/>
          <w:szCs w:val="22"/>
        </w:rPr>
        <w:t xml:space="preserve">角２　</w:t>
      </w:r>
      <w:r w:rsidR="00086672" w:rsidRPr="00BD3BAE">
        <w:rPr>
          <w:rFonts w:asciiTheme="minorEastAsia" w:eastAsiaTheme="minorEastAsia" w:hAnsiTheme="minorEastAsia" w:cs="ＭＳ 明朝" w:hint="eastAsia"/>
          <w:sz w:val="22"/>
          <w:szCs w:val="22"/>
        </w:rPr>
        <w:t>封筒、文字等１色刷り（黒）</w:t>
      </w:r>
    </w:p>
    <w:p w14:paraId="1BE5AA57" w14:textId="6D9F88B5" w:rsidR="00086672" w:rsidRPr="00BD3BAE" w:rsidRDefault="008102F3" w:rsidP="008102F3">
      <w:pPr>
        <w:pStyle w:val="Default"/>
        <w:numPr>
          <w:ilvl w:val="0"/>
          <w:numId w:val="3"/>
        </w:numPr>
        <w:spacing w:after="80"/>
        <w:ind w:right="-22"/>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 xml:space="preserve">　</w:t>
      </w:r>
      <w:r w:rsidR="003A32EC">
        <w:rPr>
          <w:rFonts w:asciiTheme="minorEastAsia" w:eastAsiaTheme="minorEastAsia" w:hAnsiTheme="minorEastAsia" w:cs="ＭＳ 明朝" w:hint="eastAsia"/>
          <w:sz w:val="22"/>
          <w:szCs w:val="22"/>
        </w:rPr>
        <w:t>返送</w:t>
      </w:r>
      <w:r w:rsidR="00086672" w:rsidRPr="00BD3BAE">
        <w:rPr>
          <w:rFonts w:asciiTheme="minorEastAsia" w:eastAsiaTheme="minorEastAsia" w:hAnsiTheme="minorEastAsia" w:cs="ＭＳ 明朝" w:hint="eastAsia"/>
          <w:sz w:val="22"/>
          <w:szCs w:val="22"/>
        </w:rPr>
        <w:t>用封筒作成</w:t>
      </w:r>
    </w:p>
    <w:p w14:paraId="54C49A81" w14:textId="708E3CF6" w:rsidR="00086672" w:rsidRPr="00BD3BAE" w:rsidRDefault="00940680" w:rsidP="008102F3">
      <w:pPr>
        <w:pStyle w:val="Default"/>
        <w:spacing w:after="80"/>
        <w:ind w:right="-22" w:firstLineChars="500" w:firstLine="1156"/>
        <w:rPr>
          <w:rFonts w:asciiTheme="minorEastAsia" w:eastAsiaTheme="minorEastAsia" w:hAnsiTheme="minorEastAsia" w:cs="ＭＳ 明朝"/>
          <w:sz w:val="22"/>
          <w:szCs w:val="22"/>
        </w:rPr>
      </w:pPr>
      <w:r w:rsidRPr="00BD3BAE">
        <w:rPr>
          <w:rFonts w:asciiTheme="minorEastAsia" w:eastAsiaTheme="minorEastAsia" w:hAnsiTheme="minorEastAsia" w:cs="ＭＳ 明朝" w:hint="eastAsia"/>
          <w:sz w:val="22"/>
          <w:szCs w:val="22"/>
        </w:rPr>
        <w:t xml:space="preserve">長３　</w:t>
      </w:r>
      <w:r w:rsidR="00086672" w:rsidRPr="00BD3BAE">
        <w:rPr>
          <w:rFonts w:asciiTheme="minorEastAsia" w:eastAsiaTheme="minorEastAsia" w:hAnsiTheme="minorEastAsia" w:cs="ＭＳ 明朝" w:hint="eastAsia"/>
          <w:sz w:val="22"/>
          <w:szCs w:val="22"/>
        </w:rPr>
        <w:t>封筒、文字等１色刷り（黒）</w:t>
      </w:r>
    </w:p>
    <w:p w14:paraId="15682AF8" w14:textId="3A76DE3F" w:rsidR="00086672" w:rsidRPr="00BD3BAE" w:rsidRDefault="00614D80" w:rsidP="00664971">
      <w:pPr>
        <w:pStyle w:val="Default"/>
        <w:spacing w:after="80"/>
        <w:ind w:right="-22" w:firstLineChars="200" w:firstLine="462"/>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イ</w:t>
      </w:r>
      <w:r w:rsidR="00664971" w:rsidRPr="00BD3BAE">
        <w:rPr>
          <w:rFonts w:asciiTheme="minorEastAsia" w:eastAsiaTheme="minorEastAsia" w:hAnsiTheme="minorEastAsia" w:cs="ＭＳ 明朝" w:hint="eastAsia"/>
          <w:sz w:val="22"/>
          <w:szCs w:val="22"/>
        </w:rPr>
        <w:t xml:space="preserve">　</w:t>
      </w:r>
      <w:r w:rsidR="00086672" w:rsidRPr="00BD3BAE">
        <w:rPr>
          <w:rFonts w:asciiTheme="minorEastAsia" w:eastAsiaTheme="minorEastAsia" w:hAnsiTheme="minorEastAsia" w:cs="ＭＳ 明朝" w:hint="eastAsia"/>
          <w:sz w:val="22"/>
          <w:szCs w:val="22"/>
        </w:rPr>
        <w:t>調査票の封入</w:t>
      </w:r>
      <w:r w:rsidR="003F625A">
        <w:rPr>
          <w:rFonts w:asciiTheme="minorEastAsia" w:eastAsiaTheme="minorEastAsia" w:hAnsiTheme="minorEastAsia" w:cs="ＭＳ 明朝" w:hint="eastAsia"/>
          <w:sz w:val="22"/>
          <w:szCs w:val="22"/>
        </w:rPr>
        <w:t>等</w:t>
      </w:r>
    </w:p>
    <w:p w14:paraId="58453958" w14:textId="5DEDF41D" w:rsidR="00086672" w:rsidRDefault="00086672" w:rsidP="00664971">
      <w:pPr>
        <w:pStyle w:val="Default"/>
        <w:spacing w:after="80"/>
        <w:ind w:leftChars="100" w:left="683" w:right="-22" w:hangingChars="200" w:hanging="462"/>
        <w:rPr>
          <w:rFonts w:asciiTheme="minorEastAsia" w:eastAsiaTheme="minorEastAsia" w:hAnsiTheme="minorEastAsia" w:cs="ＭＳ 明朝"/>
          <w:sz w:val="22"/>
          <w:szCs w:val="22"/>
        </w:rPr>
      </w:pPr>
      <w:r w:rsidRPr="00BD3BAE">
        <w:rPr>
          <w:rFonts w:asciiTheme="minorEastAsia" w:eastAsiaTheme="minorEastAsia" w:hAnsiTheme="minorEastAsia" w:cs="ＭＳ 明朝" w:hint="eastAsia"/>
          <w:sz w:val="22"/>
          <w:szCs w:val="22"/>
        </w:rPr>
        <w:t xml:space="preserve">　　</w:t>
      </w:r>
      <w:r w:rsidR="009F06D4">
        <w:rPr>
          <w:rFonts w:asciiTheme="minorEastAsia" w:eastAsiaTheme="minorEastAsia" w:hAnsiTheme="minorEastAsia" w:cs="ＭＳ 明朝" w:hint="eastAsia"/>
          <w:sz w:val="22"/>
          <w:szCs w:val="22"/>
        </w:rPr>
        <w:t>受注</w:t>
      </w:r>
      <w:r w:rsidR="00940680" w:rsidRPr="00BD3BAE">
        <w:rPr>
          <w:rFonts w:asciiTheme="minorEastAsia" w:eastAsiaTheme="minorEastAsia" w:hAnsiTheme="minorEastAsia" w:cs="ＭＳ 明朝" w:hint="eastAsia"/>
          <w:sz w:val="22"/>
          <w:szCs w:val="22"/>
        </w:rPr>
        <w:t>者が用意した宛名ラベルに</w:t>
      </w:r>
      <w:r w:rsidR="009F06D4">
        <w:rPr>
          <w:rFonts w:asciiTheme="minorEastAsia" w:eastAsiaTheme="minorEastAsia" w:hAnsiTheme="minorEastAsia" w:cs="ＭＳ 明朝" w:hint="eastAsia"/>
          <w:sz w:val="22"/>
          <w:szCs w:val="22"/>
        </w:rPr>
        <w:t>発注者</w:t>
      </w:r>
      <w:r w:rsidR="00940680" w:rsidRPr="00BD3BAE">
        <w:rPr>
          <w:rFonts w:asciiTheme="minorEastAsia" w:eastAsiaTheme="minorEastAsia" w:hAnsiTheme="minorEastAsia" w:cs="ＭＳ 明朝" w:hint="eastAsia"/>
          <w:sz w:val="22"/>
          <w:szCs w:val="22"/>
        </w:rPr>
        <w:t>が印刷をする。</w:t>
      </w:r>
      <w:r w:rsidR="009F06D4">
        <w:rPr>
          <w:rFonts w:asciiTheme="minorEastAsia" w:eastAsiaTheme="minorEastAsia" w:hAnsiTheme="minorEastAsia" w:cs="ＭＳ 明朝" w:hint="eastAsia"/>
          <w:sz w:val="22"/>
          <w:szCs w:val="22"/>
        </w:rPr>
        <w:t>受注</w:t>
      </w:r>
      <w:r w:rsidR="00940680" w:rsidRPr="00BD3BAE">
        <w:rPr>
          <w:rFonts w:asciiTheme="minorEastAsia" w:eastAsiaTheme="minorEastAsia" w:hAnsiTheme="minorEastAsia" w:cs="ＭＳ 明朝" w:hint="eastAsia"/>
          <w:sz w:val="22"/>
          <w:szCs w:val="22"/>
        </w:rPr>
        <w:t>者は</w:t>
      </w:r>
      <w:r w:rsidRPr="00BD3BAE">
        <w:rPr>
          <w:rFonts w:asciiTheme="minorEastAsia" w:eastAsiaTheme="minorEastAsia" w:hAnsiTheme="minorEastAsia" w:cs="ＭＳ 明朝" w:hint="eastAsia"/>
          <w:sz w:val="22"/>
          <w:szCs w:val="22"/>
        </w:rPr>
        <w:t>宛名ラベルを発送用封筒に貼付し、調査票等の封入封かん作業を行う。</w:t>
      </w:r>
    </w:p>
    <w:p w14:paraId="0CBAD9AD" w14:textId="77777777" w:rsidR="003A32EC" w:rsidRPr="00BD3BAE" w:rsidRDefault="003A32EC" w:rsidP="00664971">
      <w:pPr>
        <w:pStyle w:val="Default"/>
        <w:spacing w:after="80"/>
        <w:ind w:leftChars="100" w:left="683" w:right="-22" w:hangingChars="200" w:hanging="462"/>
        <w:rPr>
          <w:rFonts w:asciiTheme="minorEastAsia" w:eastAsiaTheme="minorEastAsia" w:hAnsiTheme="minorEastAsia" w:cs="ＭＳ 明朝"/>
          <w:sz w:val="22"/>
          <w:szCs w:val="22"/>
        </w:rPr>
      </w:pPr>
    </w:p>
    <w:p w14:paraId="72B5C938" w14:textId="271435E3" w:rsidR="00086672" w:rsidRPr="00BD3BAE" w:rsidRDefault="00614D80" w:rsidP="00940680">
      <w:pPr>
        <w:pStyle w:val="Default"/>
        <w:spacing w:after="80"/>
        <w:ind w:right="-22" w:firstLineChars="200" w:firstLine="462"/>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lastRenderedPageBreak/>
        <w:t>ウ</w:t>
      </w:r>
      <w:r w:rsidR="00664971" w:rsidRPr="00BD3BAE">
        <w:rPr>
          <w:rFonts w:asciiTheme="minorEastAsia" w:eastAsiaTheme="minorEastAsia" w:hAnsiTheme="minorEastAsia" w:cs="ＭＳ 明朝" w:hint="eastAsia"/>
          <w:sz w:val="22"/>
          <w:szCs w:val="22"/>
        </w:rPr>
        <w:t xml:space="preserve">　</w:t>
      </w:r>
      <w:r w:rsidR="00086672" w:rsidRPr="00BD3BAE">
        <w:rPr>
          <w:rFonts w:asciiTheme="minorEastAsia" w:eastAsiaTheme="minorEastAsia" w:hAnsiTheme="minorEastAsia" w:cs="ＭＳ 明朝" w:hint="eastAsia"/>
          <w:sz w:val="22"/>
          <w:szCs w:val="22"/>
        </w:rPr>
        <w:t>調査票の発送</w:t>
      </w:r>
    </w:p>
    <w:p w14:paraId="53DB19B3" w14:textId="53B3D1AA" w:rsidR="00086672" w:rsidRPr="00BD3BAE" w:rsidRDefault="009F06D4" w:rsidP="00E85785">
      <w:pPr>
        <w:pStyle w:val="Default"/>
        <w:spacing w:after="80"/>
        <w:ind w:right="-22" w:firstLineChars="400" w:firstLine="925"/>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発注者</w:t>
      </w:r>
      <w:r w:rsidR="00940680" w:rsidRPr="00BD3BAE">
        <w:rPr>
          <w:rFonts w:asciiTheme="minorEastAsia" w:eastAsiaTheme="minorEastAsia" w:hAnsiTheme="minorEastAsia" w:cs="ＭＳ 明朝" w:hint="eastAsia"/>
          <w:sz w:val="22"/>
          <w:szCs w:val="22"/>
        </w:rPr>
        <w:t>が</w:t>
      </w:r>
      <w:r w:rsidR="00664971" w:rsidRPr="00BD3BAE">
        <w:rPr>
          <w:rFonts w:asciiTheme="minorEastAsia" w:eastAsiaTheme="minorEastAsia" w:hAnsiTheme="minorEastAsia" w:cs="ＭＳ 明朝" w:hint="eastAsia"/>
          <w:sz w:val="22"/>
          <w:szCs w:val="22"/>
        </w:rPr>
        <w:t>調査対象者に発送し、郵送料は</w:t>
      </w:r>
      <w:r>
        <w:rPr>
          <w:rFonts w:asciiTheme="minorEastAsia" w:eastAsiaTheme="minorEastAsia" w:hAnsiTheme="minorEastAsia" w:cs="ＭＳ 明朝" w:hint="eastAsia"/>
          <w:sz w:val="22"/>
          <w:szCs w:val="22"/>
        </w:rPr>
        <w:t>発注者</w:t>
      </w:r>
      <w:r w:rsidR="00086672" w:rsidRPr="00BD3BAE">
        <w:rPr>
          <w:rFonts w:asciiTheme="minorEastAsia" w:eastAsiaTheme="minorEastAsia" w:hAnsiTheme="minorEastAsia" w:cs="ＭＳ 明朝" w:hint="eastAsia"/>
          <w:sz w:val="22"/>
          <w:szCs w:val="22"/>
        </w:rPr>
        <w:t>負担とする。</w:t>
      </w:r>
    </w:p>
    <w:p w14:paraId="1775B8E1" w14:textId="2709F883" w:rsidR="00086672" w:rsidRPr="00BD3BAE" w:rsidRDefault="00614D80" w:rsidP="00664971">
      <w:pPr>
        <w:pStyle w:val="Default"/>
        <w:spacing w:after="80"/>
        <w:ind w:right="-22" w:firstLineChars="200" w:firstLine="462"/>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エ</w:t>
      </w:r>
      <w:r w:rsidR="00664971" w:rsidRPr="00BD3BAE">
        <w:rPr>
          <w:rFonts w:asciiTheme="minorEastAsia" w:eastAsiaTheme="minorEastAsia" w:hAnsiTheme="minorEastAsia" w:cs="ＭＳ 明朝" w:hint="eastAsia"/>
          <w:sz w:val="22"/>
          <w:szCs w:val="22"/>
        </w:rPr>
        <w:t xml:space="preserve">　</w:t>
      </w:r>
      <w:r w:rsidR="00086672" w:rsidRPr="00BD3BAE">
        <w:rPr>
          <w:rFonts w:asciiTheme="minorEastAsia" w:eastAsiaTheme="minorEastAsia" w:hAnsiTheme="minorEastAsia" w:cs="ＭＳ 明朝" w:hint="eastAsia"/>
          <w:sz w:val="22"/>
          <w:szCs w:val="22"/>
        </w:rPr>
        <w:t>調査票の回収</w:t>
      </w:r>
    </w:p>
    <w:p w14:paraId="5F112343" w14:textId="202A5473" w:rsidR="00664971" w:rsidRPr="00BD3BAE" w:rsidRDefault="003A32EC" w:rsidP="00E85785">
      <w:pPr>
        <w:pStyle w:val="Default"/>
        <w:spacing w:after="80"/>
        <w:ind w:leftChars="300" w:left="664" w:right="-22" w:firstLineChars="100" w:firstLine="231"/>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返送</w:t>
      </w:r>
      <w:r w:rsidR="00664971" w:rsidRPr="00BD3BAE">
        <w:rPr>
          <w:rFonts w:asciiTheme="minorEastAsia" w:eastAsiaTheme="minorEastAsia" w:hAnsiTheme="minorEastAsia" w:cs="ＭＳ 明朝" w:hint="eastAsia"/>
          <w:sz w:val="22"/>
          <w:szCs w:val="22"/>
        </w:rPr>
        <w:t>は料金受取人払</w:t>
      </w:r>
      <w:r w:rsidR="003F625A">
        <w:rPr>
          <w:rFonts w:asciiTheme="minorEastAsia" w:eastAsiaTheme="minorEastAsia" w:hAnsiTheme="minorEastAsia" w:cs="ＭＳ 明朝" w:hint="eastAsia"/>
          <w:sz w:val="22"/>
          <w:szCs w:val="22"/>
        </w:rPr>
        <w:t>（返信先は</w:t>
      </w:r>
      <w:r w:rsidR="009F06D4">
        <w:rPr>
          <w:rFonts w:asciiTheme="minorEastAsia" w:eastAsiaTheme="minorEastAsia" w:hAnsiTheme="minorEastAsia" w:cs="ＭＳ 明朝" w:hint="eastAsia"/>
          <w:sz w:val="22"/>
          <w:szCs w:val="22"/>
        </w:rPr>
        <w:t>発注者</w:t>
      </w:r>
      <w:r w:rsidR="00FA58EA">
        <w:rPr>
          <w:rFonts w:asciiTheme="minorEastAsia" w:eastAsiaTheme="minorEastAsia" w:hAnsiTheme="minorEastAsia" w:cs="ＭＳ 明朝" w:hint="eastAsia"/>
          <w:sz w:val="22"/>
          <w:szCs w:val="22"/>
        </w:rPr>
        <w:t>宛</w:t>
      </w:r>
      <w:r w:rsidR="003F625A">
        <w:rPr>
          <w:rFonts w:asciiTheme="minorEastAsia" w:eastAsiaTheme="minorEastAsia" w:hAnsiTheme="minorEastAsia" w:cs="ＭＳ 明朝" w:hint="eastAsia"/>
          <w:sz w:val="22"/>
          <w:szCs w:val="22"/>
        </w:rPr>
        <w:t>）とし、これに要する費用（郵送料）は</w:t>
      </w:r>
      <w:r w:rsidR="009F06D4">
        <w:rPr>
          <w:rFonts w:asciiTheme="minorEastAsia" w:eastAsiaTheme="minorEastAsia" w:hAnsiTheme="minorEastAsia" w:cs="ＭＳ 明朝" w:hint="eastAsia"/>
          <w:sz w:val="22"/>
          <w:szCs w:val="22"/>
        </w:rPr>
        <w:t>発注者</w:t>
      </w:r>
      <w:r w:rsidR="00664971" w:rsidRPr="00BD3BAE">
        <w:rPr>
          <w:rFonts w:asciiTheme="minorEastAsia" w:eastAsiaTheme="minorEastAsia" w:hAnsiTheme="minorEastAsia" w:cs="ＭＳ 明朝" w:hint="eastAsia"/>
          <w:sz w:val="22"/>
          <w:szCs w:val="22"/>
        </w:rPr>
        <w:t>負担</w:t>
      </w:r>
      <w:r w:rsidR="003F625A">
        <w:rPr>
          <w:rFonts w:asciiTheme="minorEastAsia" w:eastAsiaTheme="minorEastAsia" w:hAnsiTheme="minorEastAsia" w:cs="ＭＳ 明朝" w:hint="eastAsia"/>
          <w:sz w:val="22"/>
          <w:szCs w:val="22"/>
        </w:rPr>
        <w:t>と</w:t>
      </w:r>
      <w:r w:rsidR="00664971" w:rsidRPr="00BD3BAE">
        <w:rPr>
          <w:rFonts w:asciiTheme="minorEastAsia" w:eastAsiaTheme="minorEastAsia" w:hAnsiTheme="minorEastAsia" w:cs="ＭＳ 明朝" w:hint="eastAsia"/>
          <w:sz w:val="22"/>
          <w:szCs w:val="22"/>
        </w:rPr>
        <w:t>する。</w:t>
      </w:r>
    </w:p>
    <w:p w14:paraId="7123DC9A" w14:textId="014E9D60" w:rsidR="00086672" w:rsidRPr="00BD3BAE" w:rsidRDefault="002E7561" w:rsidP="00664971">
      <w:pPr>
        <w:pStyle w:val="Default"/>
        <w:spacing w:after="80"/>
        <w:ind w:right="-22" w:firstLineChars="200" w:firstLine="462"/>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オ</w:t>
      </w:r>
      <w:r w:rsidR="00664971" w:rsidRPr="00BD3BAE">
        <w:rPr>
          <w:rFonts w:asciiTheme="minorEastAsia" w:eastAsiaTheme="minorEastAsia" w:hAnsiTheme="minorEastAsia" w:cs="ＭＳ 明朝" w:hint="eastAsia"/>
          <w:sz w:val="22"/>
          <w:szCs w:val="22"/>
        </w:rPr>
        <w:t xml:space="preserve">　</w:t>
      </w:r>
      <w:r w:rsidR="00086672" w:rsidRPr="00BD3BAE">
        <w:rPr>
          <w:rFonts w:asciiTheme="minorEastAsia" w:eastAsiaTheme="minorEastAsia" w:hAnsiTheme="minorEastAsia" w:cs="ＭＳ 明朝" w:hint="eastAsia"/>
          <w:sz w:val="22"/>
          <w:szCs w:val="22"/>
        </w:rPr>
        <w:t>回収した調査票のデータの入力・集計等</w:t>
      </w:r>
    </w:p>
    <w:p w14:paraId="07D2F2AA" w14:textId="1302DF21" w:rsidR="00086672" w:rsidRPr="00BD3BAE" w:rsidRDefault="00655CD3" w:rsidP="00E85785">
      <w:pPr>
        <w:pStyle w:val="Default"/>
        <w:spacing w:after="80"/>
        <w:ind w:leftChars="300" w:left="664" w:right="-22" w:firstLineChars="100" w:firstLine="231"/>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受注者は回収済みの調査票を受領し、調査票の入力、自由意見の</w:t>
      </w:r>
      <w:r w:rsidR="00E85785">
        <w:rPr>
          <w:rFonts w:asciiTheme="minorEastAsia" w:eastAsiaTheme="minorEastAsia" w:hAnsiTheme="minorEastAsia" w:cs="ＭＳ 明朝" w:hint="eastAsia"/>
          <w:sz w:val="22"/>
          <w:szCs w:val="22"/>
        </w:rPr>
        <w:t>整理、集計・分析を行う。集計は発注者と協議のうえ、単純集計、クロス集計を行う。</w:t>
      </w:r>
    </w:p>
    <w:p w14:paraId="5959F1BC" w14:textId="38FC4DB8" w:rsidR="00086672" w:rsidRPr="00BD3BAE" w:rsidRDefault="002E7561" w:rsidP="00852976">
      <w:pPr>
        <w:pStyle w:val="Default"/>
        <w:spacing w:after="80"/>
        <w:ind w:right="-22" w:firstLineChars="200" w:firstLine="462"/>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カ</w:t>
      </w:r>
      <w:bookmarkStart w:id="0" w:name="_GoBack"/>
      <w:bookmarkEnd w:id="0"/>
      <w:r w:rsidR="00852976" w:rsidRPr="00BD3BAE">
        <w:rPr>
          <w:rFonts w:asciiTheme="minorEastAsia" w:eastAsiaTheme="minorEastAsia" w:hAnsiTheme="minorEastAsia" w:cs="ＭＳ 明朝" w:hint="eastAsia"/>
          <w:sz w:val="22"/>
          <w:szCs w:val="22"/>
        </w:rPr>
        <w:t xml:space="preserve">　</w:t>
      </w:r>
      <w:r w:rsidR="00086672" w:rsidRPr="00BD3BAE">
        <w:rPr>
          <w:rFonts w:asciiTheme="minorEastAsia" w:eastAsiaTheme="minorEastAsia" w:hAnsiTheme="minorEastAsia" w:cs="ＭＳ 明朝" w:hint="eastAsia"/>
          <w:sz w:val="22"/>
          <w:szCs w:val="22"/>
        </w:rPr>
        <w:t>結果報告書の作成</w:t>
      </w:r>
    </w:p>
    <w:p w14:paraId="6A9B9981" w14:textId="77777777" w:rsidR="00086672" w:rsidRPr="00BD3BAE" w:rsidRDefault="00086672" w:rsidP="00852976">
      <w:pPr>
        <w:pStyle w:val="Default"/>
        <w:spacing w:after="80"/>
        <w:ind w:right="-22" w:firstLineChars="300" w:firstLine="694"/>
        <w:rPr>
          <w:rFonts w:asciiTheme="minorEastAsia" w:eastAsiaTheme="minorEastAsia" w:hAnsiTheme="minorEastAsia" w:cs="ＭＳ 明朝"/>
          <w:sz w:val="22"/>
          <w:szCs w:val="22"/>
        </w:rPr>
      </w:pPr>
      <w:r w:rsidRPr="00BD3BAE">
        <w:rPr>
          <w:rFonts w:asciiTheme="minorEastAsia" w:eastAsiaTheme="minorEastAsia" w:hAnsiTheme="minorEastAsia" w:cs="ＭＳ 明朝"/>
          <w:sz w:val="22"/>
          <w:szCs w:val="22"/>
        </w:rPr>
        <w:t>(</w:t>
      </w:r>
      <w:r w:rsidRPr="00BD3BAE">
        <w:rPr>
          <w:rFonts w:asciiTheme="minorEastAsia" w:eastAsiaTheme="minorEastAsia" w:hAnsiTheme="minorEastAsia" w:cs="ＭＳ 明朝" w:hint="eastAsia"/>
          <w:sz w:val="22"/>
          <w:szCs w:val="22"/>
        </w:rPr>
        <w:t>ｱ</w:t>
      </w:r>
      <w:r w:rsidRPr="00BD3BAE">
        <w:rPr>
          <w:rFonts w:asciiTheme="minorEastAsia" w:eastAsiaTheme="minorEastAsia" w:hAnsiTheme="minorEastAsia" w:cs="ＭＳ 明朝"/>
          <w:sz w:val="22"/>
          <w:szCs w:val="22"/>
        </w:rPr>
        <w:t>)</w:t>
      </w:r>
      <w:r w:rsidRPr="00BD3BAE">
        <w:rPr>
          <w:rFonts w:asciiTheme="minorEastAsia" w:eastAsiaTheme="minorEastAsia" w:hAnsiTheme="minorEastAsia" w:cs="ＭＳ 明朝" w:hint="eastAsia"/>
          <w:sz w:val="22"/>
          <w:szCs w:val="22"/>
        </w:rPr>
        <w:t>調査結果報告書及び概要版の原稿を作成する。</w:t>
      </w:r>
    </w:p>
    <w:p w14:paraId="791A130F" w14:textId="7359D164" w:rsidR="00086672" w:rsidRPr="00BD3BAE" w:rsidRDefault="00086672" w:rsidP="00E85785">
      <w:pPr>
        <w:pStyle w:val="Default"/>
        <w:spacing w:after="80"/>
        <w:ind w:right="-22" w:firstLineChars="300" w:firstLine="694"/>
        <w:rPr>
          <w:rFonts w:asciiTheme="minorEastAsia" w:eastAsiaTheme="minorEastAsia" w:hAnsiTheme="minorEastAsia" w:cs="ＭＳ 明朝"/>
          <w:sz w:val="22"/>
          <w:szCs w:val="22"/>
        </w:rPr>
      </w:pPr>
      <w:r w:rsidRPr="00BD3BAE">
        <w:rPr>
          <w:rFonts w:asciiTheme="minorEastAsia" w:eastAsiaTheme="minorEastAsia" w:hAnsiTheme="minorEastAsia" w:cs="ＭＳ 明朝"/>
          <w:sz w:val="22"/>
          <w:szCs w:val="22"/>
        </w:rPr>
        <w:t>(</w:t>
      </w:r>
      <w:r w:rsidRPr="00BD3BAE">
        <w:rPr>
          <w:rFonts w:asciiTheme="minorEastAsia" w:eastAsiaTheme="minorEastAsia" w:hAnsiTheme="minorEastAsia" w:cs="ＭＳ 明朝" w:hint="eastAsia"/>
          <w:sz w:val="22"/>
          <w:szCs w:val="22"/>
        </w:rPr>
        <w:t>ｲ</w:t>
      </w:r>
      <w:r w:rsidRPr="00BD3BAE">
        <w:rPr>
          <w:rFonts w:asciiTheme="minorEastAsia" w:eastAsiaTheme="minorEastAsia" w:hAnsiTheme="minorEastAsia" w:cs="ＭＳ 明朝"/>
          <w:sz w:val="22"/>
          <w:szCs w:val="22"/>
        </w:rPr>
        <w:t>)</w:t>
      </w:r>
      <w:r w:rsidR="00FA58EA">
        <w:rPr>
          <w:rFonts w:asciiTheme="minorEastAsia" w:eastAsiaTheme="minorEastAsia" w:hAnsiTheme="minorEastAsia" w:cs="ＭＳ 明朝" w:hint="eastAsia"/>
          <w:sz w:val="22"/>
          <w:szCs w:val="22"/>
        </w:rPr>
        <w:t>調査結果報告書の原稿作成に当たって</w:t>
      </w:r>
      <w:r w:rsidRPr="00BD3BAE">
        <w:rPr>
          <w:rFonts w:asciiTheme="minorEastAsia" w:eastAsiaTheme="minorEastAsia" w:hAnsiTheme="minorEastAsia" w:cs="ＭＳ 明朝" w:hint="eastAsia"/>
          <w:sz w:val="22"/>
          <w:szCs w:val="22"/>
        </w:rPr>
        <w:t>は、</w:t>
      </w:r>
      <w:r w:rsidR="009F06D4">
        <w:rPr>
          <w:rFonts w:asciiTheme="minorEastAsia" w:eastAsiaTheme="minorEastAsia" w:hAnsiTheme="minorEastAsia" w:cs="ＭＳ 明朝" w:hint="eastAsia"/>
          <w:sz w:val="22"/>
          <w:szCs w:val="22"/>
        </w:rPr>
        <w:t>発注者</w:t>
      </w:r>
      <w:r w:rsidRPr="00BD3BAE">
        <w:rPr>
          <w:rFonts w:asciiTheme="minorEastAsia" w:eastAsiaTheme="minorEastAsia" w:hAnsiTheme="minorEastAsia" w:cs="ＭＳ 明朝" w:hint="eastAsia"/>
          <w:sz w:val="22"/>
          <w:szCs w:val="22"/>
        </w:rPr>
        <w:t>と調整を図る。</w:t>
      </w:r>
    </w:p>
    <w:p w14:paraId="5EFC9E34" w14:textId="4909352D" w:rsidR="00BD6DAE" w:rsidRPr="00AF4CC4" w:rsidRDefault="00BD6DAE" w:rsidP="00BD6DAE">
      <w:pPr>
        <w:rPr>
          <w:rFonts w:asciiTheme="minorEastAsia" w:eastAsiaTheme="minorEastAsia" w:hAnsiTheme="minorEastAsia"/>
          <w:sz w:val="22"/>
          <w:szCs w:val="22"/>
        </w:rPr>
      </w:pPr>
    </w:p>
    <w:p w14:paraId="24E53746" w14:textId="77777777" w:rsidR="00612620" w:rsidRPr="00BD3BAE" w:rsidRDefault="00A73496" w:rsidP="00717422">
      <w:pPr>
        <w:ind w:firstLineChars="100" w:firstLine="231"/>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w:t>
      </w:r>
      <w:r w:rsidR="00612620" w:rsidRPr="00BD3BAE">
        <w:rPr>
          <w:rFonts w:asciiTheme="minorEastAsia" w:eastAsiaTheme="minorEastAsia" w:hAnsiTheme="minorEastAsia" w:hint="eastAsia"/>
          <w:sz w:val="22"/>
          <w:szCs w:val="22"/>
        </w:rPr>
        <w:t>アンケート調査の</w:t>
      </w:r>
      <w:r w:rsidR="003F2699" w:rsidRPr="00BD3BAE">
        <w:rPr>
          <w:rFonts w:asciiTheme="minorEastAsia" w:eastAsiaTheme="minorEastAsia" w:hAnsiTheme="minorEastAsia" w:hint="eastAsia"/>
          <w:sz w:val="22"/>
          <w:szCs w:val="22"/>
        </w:rPr>
        <w:t>実施概要</w:t>
      </w:r>
      <w:r w:rsidRPr="00BD3BAE">
        <w:rPr>
          <w:rFonts w:asciiTheme="minorEastAsia" w:eastAsiaTheme="minorEastAsia" w:hAnsiTheme="minorEastAsia" w:hint="eastAsia"/>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4"/>
        <w:gridCol w:w="7224"/>
      </w:tblGrid>
      <w:tr w:rsidR="00C24C25" w:rsidRPr="00BD3BAE" w14:paraId="3BA09047" w14:textId="77777777" w:rsidTr="00D0583E">
        <w:trPr>
          <w:trHeight w:val="454"/>
        </w:trPr>
        <w:tc>
          <w:tcPr>
            <w:tcW w:w="1564" w:type="dxa"/>
            <w:vAlign w:val="center"/>
          </w:tcPr>
          <w:p w14:paraId="08864469" w14:textId="77777777" w:rsidR="00612620" w:rsidRPr="00BD3BAE" w:rsidRDefault="00612620" w:rsidP="00EF10A4">
            <w:pPr>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調査対象</w:t>
            </w:r>
          </w:p>
        </w:tc>
        <w:tc>
          <w:tcPr>
            <w:tcW w:w="7224" w:type="dxa"/>
            <w:vAlign w:val="center"/>
          </w:tcPr>
          <w:p w14:paraId="21FB2AAA" w14:textId="77777777" w:rsidR="00612620" w:rsidRPr="00BD3BAE" w:rsidRDefault="002566A1" w:rsidP="00EF10A4">
            <w:pPr>
              <w:ind w:leftChars="13" w:left="29"/>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身体障害者手帳</w:t>
            </w:r>
            <w:r w:rsidR="00EA2368" w:rsidRPr="00BD3BAE">
              <w:rPr>
                <w:rFonts w:asciiTheme="minorEastAsia" w:eastAsiaTheme="minorEastAsia" w:hAnsiTheme="minorEastAsia" w:hint="eastAsia"/>
                <w:sz w:val="22"/>
                <w:szCs w:val="22"/>
              </w:rPr>
              <w:t>・療育</w:t>
            </w:r>
            <w:r w:rsidRPr="00BD3BAE">
              <w:rPr>
                <w:rFonts w:asciiTheme="minorEastAsia" w:eastAsiaTheme="minorEastAsia" w:hAnsiTheme="minorEastAsia" w:hint="eastAsia"/>
                <w:sz w:val="22"/>
                <w:szCs w:val="22"/>
              </w:rPr>
              <w:t>手帳</w:t>
            </w:r>
            <w:r w:rsidR="00EA2368" w:rsidRPr="00BD3BAE">
              <w:rPr>
                <w:rFonts w:asciiTheme="minorEastAsia" w:eastAsiaTheme="minorEastAsia" w:hAnsiTheme="minorEastAsia" w:hint="eastAsia"/>
                <w:sz w:val="22"/>
                <w:szCs w:val="22"/>
              </w:rPr>
              <w:t>・</w:t>
            </w:r>
            <w:r w:rsidR="00612620" w:rsidRPr="00BD3BAE">
              <w:rPr>
                <w:rFonts w:asciiTheme="minorEastAsia" w:eastAsiaTheme="minorEastAsia" w:hAnsiTheme="minorEastAsia" w:hint="eastAsia"/>
                <w:sz w:val="22"/>
                <w:szCs w:val="22"/>
              </w:rPr>
              <w:t>精神障害者保健福祉手帳所持者</w:t>
            </w:r>
          </w:p>
        </w:tc>
      </w:tr>
      <w:tr w:rsidR="00C24C25" w:rsidRPr="00BD3BAE" w14:paraId="04207132" w14:textId="77777777" w:rsidTr="00D0583E">
        <w:trPr>
          <w:trHeight w:val="454"/>
        </w:trPr>
        <w:tc>
          <w:tcPr>
            <w:tcW w:w="1564" w:type="dxa"/>
            <w:vAlign w:val="center"/>
          </w:tcPr>
          <w:p w14:paraId="19CBC970" w14:textId="77777777" w:rsidR="00612620" w:rsidRPr="00BD3BAE" w:rsidRDefault="00896404" w:rsidP="00EF10A4">
            <w:pPr>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配布数</w:t>
            </w:r>
          </w:p>
        </w:tc>
        <w:tc>
          <w:tcPr>
            <w:tcW w:w="7224" w:type="dxa"/>
            <w:vAlign w:val="center"/>
          </w:tcPr>
          <w:p w14:paraId="39FB98C4" w14:textId="1573BC06" w:rsidR="00612620" w:rsidRPr="00BD3BAE" w:rsidRDefault="00896404" w:rsidP="00EF10A4">
            <w:pPr>
              <w:ind w:leftChars="13" w:left="29"/>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 xml:space="preserve">１種　</w:t>
            </w:r>
            <w:r w:rsidR="00E026B9" w:rsidRPr="00BD3BAE">
              <w:rPr>
                <w:rFonts w:asciiTheme="minorEastAsia" w:eastAsiaTheme="minorEastAsia" w:hAnsiTheme="minorEastAsia" w:hint="eastAsia"/>
                <w:sz w:val="22"/>
                <w:szCs w:val="22"/>
              </w:rPr>
              <w:t>2,000</w:t>
            </w:r>
            <w:r w:rsidR="00EA2368" w:rsidRPr="00BD3BAE">
              <w:rPr>
                <w:rFonts w:asciiTheme="minorEastAsia" w:eastAsiaTheme="minorEastAsia" w:hAnsiTheme="minorEastAsia" w:hint="eastAsia"/>
                <w:sz w:val="22"/>
                <w:szCs w:val="22"/>
              </w:rPr>
              <w:t>票</w:t>
            </w:r>
            <w:r w:rsidRPr="00BD3BAE">
              <w:rPr>
                <w:rFonts w:asciiTheme="minorEastAsia" w:eastAsiaTheme="minorEastAsia" w:hAnsiTheme="minorEastAsia" w:hint="eastAsia"/>
                <w:sz w:val="22"/>
                <w:szCs w:val="22"/>
              </w:rPr>
              <w:t>（回収率</w:t>
            </w:r>
            <w:r w:rsidR="00FC75D1">
              <w:rPr>
                <w:rFonts w:asciiTheme="minorEastAsia" w:eastAsiaTheme="minorEastAsia" w:hAnsiTheme="minorEastAsia" w:hint="eastAsia"/>
                <w:sz w:val="22"/>
                <w:szCs w:val="22"/>
              </w:rPr>
              <w:t>6</w:t>
            </w:r>
            <w:r w:rsidR="00DB0473" w:rsidRPr="00BD3BAE">
              <w:rPr>
                <w:rFonts w:asciiTheme="minorEastAsia" w:eastAsiaTheme="minorEastAsia" w:hAnsiTheme="minorEastAsia"/>
                <w:sz w:val="22"/>
                <w:szCs w:val="22"/>
              </w:rPr>
              <w:t>0</w:t>
            </w:r>
            <w:r w:rsidRPr="00BD3BAE">
              <w:rPr>
                <w:rFonts w:asciiTheme="minorEastAsia" w:eastAsiaTheme="minorEastAsia" w:hAnsiTheme="minorEastAsia" w:hint="eastAsia"/>
                <w:sz w:val="22"/>
                <w:szCs w:val="22"/>
              </w:rPr>
              <w:t>％見込み）</w:t>
            </w:r>
          </w:p>
        </w:tc>
      </w:tr>
      <w:tr w:rsidR="00C24C25" w:rsidRPr="00BD3BAE" w14:paraId="79C9A94B" w14:textId="77777777" w:rsidTr="00D0583E">
        <w:trPr>
          <w:trHeight w:val="454"/>
        </w:trPr>
        <w:tc>
          <w:tcPr>
            <w:tcW w:w="1564" w:type="dxa"/>
            <w:vAlign w:val="center"/>
          </w:tcPr>
          <w:p w14:paraId="6BA34468" w14:textId="77777777" w:rsidR="00612620" w:rsidRPr="00BD3BAE" w:rsidRDefault="00612620" w:rsidP="00EF10A4">
            <w:pPr>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調査方法</w:t>
            </w:r>
          </w:p>
        </w:tc>
        <w:tc>
          <w:tcPr>
            <w:tcW w:w="7224" w:type="dxa"/>
            <w:vAlign w:val="center"/>
          </w:tcPr>
          <w:p w14:paraId="7184414A" w14:textId="77777777" w:rsidR="00612620" w:rsidRPr="00BD3BAE" w:rsidRDefault="00612620" w:rsidP="00EF10A4">
            <w:pPr>
              <w:ind w:leftChars="13" w:left="29"/>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郵送法</w:t>
            </w:r>
          </w:p>
        </w:tc>
      </w:tr>
    </w:tbl>
    <w:p w14:paraId="0472FF5F" w14:textId="77777777" w:rsidR="00A36601" w:rsidRPr="00BD3BAE" w:rsidRDefault="00A36601" w:rsidP="00EF10A4">
      <w:pPr>
        <w:rPr>
          <w:rFonts w:asciiTheme="minorEastAsia" w:eastAsiaTheme="minorEastAsia" w:hAnsiTheme="minorEastAsia"/>
          <w:sz w:val="22"/>
          <w:szCs w:val="22"/>
        </w:rPr>
      </w:pPr>
    </w:p>
    <w:p w14:paraId="121D338C" w14:textId="7540F83A" w:rsidR="005E46C9" w:rsidRPr="00BD3BAE" w:rsidRDefault="002F7DBE" w:rsidP="008C008E">
      <w:pPr>
        <w:ind w:firstLineChars="100" w:firstLine="231"/>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w:t>
      </w:r>
      <w:r w:rsidR="009931A2" w:rsidRPr="00BD3BAE">
        <w:rPr>
          <w:rFonts w:asciiTheme="minorEastAsia" w:eastAsiaTheme="minorEastAsia" w:hAnsiTheme="minorEastAsia" w:hint="eastAsia"/>
          <w:sz w:val="22"/>
          <w:szCs w:val="22"/>
        </w:rPr>
        <w:t>３</w:t>
      </w:r>
      <w:r w:rsidR="005E46C9" w:rsidRPr="00BD3BAE">
        <w:rPr>
          <w:rFonts w:asciiTheme="minorEastAsia" w:eastAsiaTheme="minorEastAsia" w:hAnsiTheme="minorEastAsia" w:hint="eastAsia"/>
          <w:sz w:val="22"/>
          <w:szCs w:val="22"/>
        </w:rPr>
        <w:t>）</w:t>
      </w:r>
      <w:r w:rsidR="008C008E" w:rsidRPr="00BD3BAE">
        <w:rPr>
          <w:rFonts w:asciiTheme="minorEastAsia" w:eastAsiaTheme="minorEastAsia" w:hAnsiTheme="minorEastAsia" w:hint="eastAsia"/>
          <w:sz w:val="22"/>
          <w:szCs w:val="22"/>
        </w:rPr>
        <w:t>会議</w:t>
      </w:r>
      <w:r w:rsidR="005E46C9" w:rsidRPr="00BD3BAE">
        <w:rPr>
          <w:rFonts w:asciiTheme="minorEastAsia" w:eastAsiaTheme="minorEastAsia" w:hAnsiTheme="minorEastAsia" w:hint="eastAsia"/>
          <w:sz w:val="22"/>
          <w:szCs w:val="22"/>
        </w:rPr>
        <w:t>の運営支援</w:t>
      </w:r>
    </w:p>
    <w:p w14:paraId="054F4573" w14:textId="6CA803DE" w:rsidR="00612620" w:rsidRPr="00BD3BAE" w:rsidRDefault="005E46C9" w:rsidP="00EF10A4">
      <w:pPr>
        <w:ind w:leftChars="200" w:left="442" w:firstLineChars="100" w:firstLine="231"/>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計画内容を審議する</w:t>
      </w:r>
      <w:r w:rsidR="00BC1047" w:rsidRPr="00BD3BAE">
        <w:rPr>
          <w:rFonts w:asciiTheme="minorEastAsia" w:eastAsiaTheme="minorEastAsia" w:hAnsiTheme="minorEastAsia" w:hint="eastAsia"/>
          <w:sz w:val="22"/>
          <w:szCs w:val="22"/>
        </w:rPr>
        <w:t>安曇野市</w:t>
      </w:r>
      <w:r w:rsidR="00AD523E" w:rsidRPr="00BD3BAE">
        <w:rPr>
          <w:rFonts w:asciiTheme="minorEastAsia" w:eastAsiaTheme="minorEastAsia" w:hAnsiTheme="minorEastAsia" w:hint="eastAsia"/>
          <w:sz w:val="22"/>
          <w:szCs w:val="22"/>
        </w:rPr>
        <w:t>障害福祉運営委員会</w:t>
      </w:r>
      <w:r w:rsidR="00CE2593" w:rsidRPr="00BD3BAE">
        <w:rPr>
          <w:rFonts w:asciiTheme="minorEastAsia" w:eastAsiaTheme="minorEastAsia" w:hAnsiTheme="minorEastAsia" w:hint="eastAsia"/>
          <w:sz w:val="22"/>
          <w:szCs w:val="22"/>
        </w:rPr>
        <w:t>（</w:t>
      </w:r>
      <w:r w:rsidR="00E026B9" w:rsidRPr="00BD3BAE">
        <w:rPr>
          <w:rFonts w:asciiTheme="minorEastAsia" w:eastAsiaTheme="minorEastAsia" w:hAnsiTheme="minorEastAsia" w:hint="eastAsia"/>
          <w:sz w:val="22"/>
          <w:szCs w:val="22"/>
        </w:rPr>
        <w:t>２</w:t>
      </w:r>
      <w:r w:rsidR="008E4E5D" w:rsidRPr="00BD3BAE">
        <w:rPr>
          <w:rFonts w:asciiTheme="minorEastAsia" w:eastAsiaTheme="minorEastAsia" w:hAnsiTheme="minorEastAsia" w:hint="eastAsia"/>
          <w:sz w:val="22"/>
          <w:szCs w:val="22"/>
        </w:rPr>
        <w:t>回</w:t>
      </w:r>
      <w:r w:rsidR="00EF10A4" w:rsidRPr="00BD3BAE">
        <w:rPr>
          <w:rFonts w:asciiTheme="minorEastAsia" w:eastAsiaTheme="minorEastAsia" w:hAnsiTheme="minorEastAsia" w:hint="eastAsia"/>
          <w:sz w:val="22"/>
          <w:szCs w:val="22"/>
        </w:rPr>
        <w:t>程度</w:t>
      </w:r>
      <w:r w:rsidR="00F77432" w:rsidRPr="00BD3BAE">
        <w:rPr>
          <w:rFonts w:asciiTheme="minorEastAsia" w:eastAsiaTheme="minorEastAsia" w:hAnsiTheme="minorEastAsia" w:hint="eastAsia"/>
          <w:sz w:val="22"/>
          <w:szCs w:val="22"/>
        </w:rPr>
        <w:t>）</w:t>
      </w:r>
      <w:r w:rsidRPr="00BD3BAE">
        <w:rPr>
          <w:rFonts w:asciiTheme="minorEastAsia" w:eastAsiaTheme="minorEastAsia" w:hAnsiTheme="minorEastAsia" w:hint="eastAsia"/>
          <w:sz w:val="22"/>
          <w:szCs w:val="22"/>
        </w:rPr>
        <w:t>の運営について、</w:t>
      </w:r>
      <w:r w:rsidR="008E4E5D" w:rsidRPr="00BD3BAE">
        <w:rPr>
          <w:rFonts w:asciiTheme="minorEastAsia" w:eastAsiaTheme="minorEastAsia" w:hAnsiTheme="minorEastAsia" w:hint="eastAsia"/>
          <w:sz w:val="22"/>
          <w:szCs w:val="22"/>
        </w:rPr>
        <w:t>会議</w:t>
      </w:r>
      <w:r w:rsidR="005238DC" w:rsidRPr="00BD3BAE">
        <w:rPr>
          <w:rFonts w:asciiTheme="minorEastAsia" w:eastAsiaTheme="minorEastAsia" w:hAnsiTheme="minorEastAsia" w:hint="eastAsia"/>
          <w:sz w:val="22"/>
          <w:szCs w:val="22"/>
        </w:rPr>
        <w:t>資料</w:t>
      </w:r>
      <w:r w:rsidR="008E4E5D" w:rsidRPr="00BD3BAE">
        <w:rPr>
          <w:rFonts w:asciiTheme="minorEastAsia" w:eastAsiaTheme="minorEastAsia" w:hAnsiTheme="minorEastAsia" w:hint="eastAsia"/>
          <w:sz w:val="22"/>
          <w:szCs w:val="22"/>
        </w:rPr>
        <w:t>を作成するとともに必要に応じて出席し、</w:t>
      </w:r>
      <w:r w:rsidRPr="00BD3BAE">
        <w:rPr>
          <w:rFonts w:asciiTheme="minorEastAsia" w:eastAsiaTheme="minorEastAsia" w:hAnsiTheme="minorEastAsia" w:hint="eastAsia"/>
          <w:sz w:val="22"/>
          <w:szCs w:val="22"/>
        </w:rPr>
        <w:t>協議事項に関するアドバイス</w:t>
      </w:r>
      <w:r w:rsidR="008C008E" w:rsidRPr="00BD3BAE">
        <w:rPr>
          <w:rFonts w:asciiTheme="minorEastAsia" w:eastAsiaTheme="minorEastAsia" w:hAnsiTheme="minorEastAsia" w:hint="eastAsia"/>
          <w:sz w:val="22"/>
          <w:szCs w:val="22"/>
        </w:rPr>
        <w:t>を</w:t>
      </w:r>
      <w:r w:rsidRPr="00BD3BAE">
        <w:rPr>
          <w:rFonts w:asciiTheme="minorEastAsia" w:eastAsiaTheme="minorEastAsia" w:hAnsiTheme="minorEastAsia" w:hint="eastAsia"/>
          <w:sz w:val="22"/>
          <w:szCs w:val="22"/>
        </w:rPr>
        <w:t>行う。</w:t>
      </w:r>
    </w:p>
    <w:p w14:paraId="3205C296" w14:textId="763680C2" w:rsidR="00F07448" w:rsidRPr="00614D80" w:rsidRDefault="00F07448" w:rsidP="00F51383">
      <w:pPr>
        <w:rPr>
          <w:rFonts w:asciiTheme="minorEastAsia" w:eastAsiaTheme="minorEastAsia" w:hAnsiTheme="minorEastAsia"/>
          <w:sz w:val="22"/>
          <w:szCs w:val="22"/>
        </w:rPr>
      </w:pPr>
      <w:bookmarkStart w:id="1" w:name="_Hlk133228872"/>
    </w:p>
    <w:p w14:paraId="7EFD4AF1" w14:textId="63B81EF3" w:rsidR="0017797E" w:rsidRPr="00BD3BAE" w:rsidRDefault="0017797E" w:rsidP="0017797E">
      <w:pPr>
        <w:ind w:firstLineChars="100" w:firstLine="231"/>
        <w:rPr>
          <w:rFonts w:asciiTheme="minorEastAsia" w:eastAsiaTheme="minorEastAsia" w:hAnsiTheme="minorEastAsia"/>
          <w:sz w:val="22"/>
          <w:szCs w:val="22"/>
        </w:rPr>
      </w:pPr>
      <w:bookmarkStart w:id="2" w:name="_Hlk108772455"/>
      <w:r w:rsidRPr="00BD3BAE">
        <w:rPr>
          <w:rFonts w:asciiTheme="minorEastAsia" w:eastAsiaTheme="minorEastAsia" w:hAnsiTheme="minorEastAsia" w:hint="eastAsia"/>
          <w:sz w:val="22"/>
          <w:szCs w:val="22"/>
        </w:rPr>
        <w:t>（</w:t>
      </w:r>
      <w:r w:rsidR="00BD3BAE">
        <w:rPr>
          <w:rFonts w:asciiTheme="minorEastAsia" w:eastAsiaTheme="minorEastAsia" w:hAnsiTheme="minorEastAsia" w:hint="eastAsia"/>
          <w:sz w:val="22"/>
          <w:szCs w:val="22"/>
        </w:rPr>
        <w:t>４</w:t>
      </w:r>
      <w:r w:rsidRPr="00BD3BAE">
        <w:rPr>
          <w:rFonts w:asciiTheme="minorEastAsia" w:eastAsiaTheme="minorEastAsia" w:hAnsiTheme="minorEastAsia" w:hint="eastAsia"/>
          <w:sz w:val="22"/>
          <w:szCs w:val="22"/>
        </w:rPr>
        <w:t>）打合せ協議等</w:t>
      </w:r>
    </w:p>
    <w:p w14:paraId="56310C31" w14:textId="6475B2D5" w:rsidR="0017797E" w:rsidRPr="00BD3BAE" w:rsidRDefault="0017797E" w:rsidP="0017797E">
      <w:pPr>
        <w:ind w:leftChars="200" w:left="442" w:firstLineChars="100" w:firstLine="231"/>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本業務を適正かつ円滑に実施するため、</w:t>
      </w:r>
      <w:r w:rsidR="009F06D4">
        <w:rPr>
          <w:rFonts w:asciiTheme="minorEastAsia" w:eastAsiaTheme="minorEastAsia" w:hAnsiTheme="minorEastAsia" w:hint="eastAsia"/>
          <w:sz w:val="22"/>
          <w:szCs w:val="22"/>
        </w:rPr>
        <w:t>発注者</w:t>
      </w:r>
      <w:r w:rsidRPr="00BD3BAE">
        <w:rPr>
          <w:rFonts w:asciiTheme="minorEastAsia" w:eastAsiaTheme="minorEastAsia" w:hAnsiTheme="minorEastAsia" w:hint="eastAsia"/>
          <w:sz w:val="22"/>
          <w:szCs w:val="22"/>
        </w:rPr>
        <w:t>と</w:t>
      </w:r>
      <w:r w:rsidR="009F06D4">
        <w:rPr>
          <w:rFonts w:asciiTheme="minorEastAsia" w:eastAsiaTheme="minorEastAsia" w:hAnsiTheme="minorEastAsia" w:hint="eastAsia"/>
          <w:sz w:val="22"/>
          <w:szCs w:val="22"/>
        </w:rPr>
        <w:t>受注</w:t>
      </w:r>
      <w:r w:rsidR="00953F1A" w:rsidRPr="00BD3BAE">
        <w:rPr>
          <w:rFonts w:asciiTheme="minorEastAsia" w:eastAsiaTheme="minorEastAsia" w:hAnsiTheme="minorEastAsia" w:hint="eastAsia"/>
          <w:sz w:val="22"/>
          <w:szCs w:val="22"/>
        </w:rPr>
        <w:t>者</w:t>
      </w:r>
      <w:r w:rsidRPr="00BD3BAE">
        <w:rPr>
          <w:rFonts w:asciiTheme="minorEastAsia" w:eastAsiaTheme="minorEastAsia" w:hAnsiTheme="minorEastAsia" w:hint="eastAsia"/>
          <w:sz w:val="22"/>
          <w:szCs w:val="22"/>
        </w:rPr>
        <w:t>は常に密接な連絡を取り、業務の方針及び条件等の疑義を正すこととし、その内容についてはその都度</w:t>
      </w:r>
      <w:r w:rsidR="009F06D4">
        <w:rPr>
          <w:rFonts w:asciiTheme="minorEastAsia" w:eastAsiaTheme="minorEastAsia" w:hAnsiTheme="minorEastAsia" w:hint="eastAsia"/>
          <w:sz w:val="22"/>
          <w:szCs w:val="22"/>
        </w:rPr>
        <w:t>受注</w:t>
      </w:r>
      <w:r w:rsidRPr="00BD3BAE">
        <w:rPr>
          <w:rFonts w:asciiTheme="minorEastAsia" w:eastAsiaTheme="minorEastAsia" w:hAnsiTheme="minorEastAsia" w:hint="eastAsia"/>
          <w:sz w:val="22"/>
          <w:szCs w:val="22"/>
        </w:rPr>
        <w:t>者が書面（打合せ記録簿等）に記録し、相互に確認することとする。</w:t>
      </w:r>
    </w:p>
    <w:p w14:paraId="1675FF8A" w14:textId="39107E74" w:rsidR="00186158" w:rsidRDefault="0017797E" w:rsidP="00F51383">
      <w:pPr>
        <w:ind w:leftChars="200" w:left="442" w:firstLineChars="100" w:firstLine="231"/>
        <w:rPr>
          <w:rFonts w:asciiTheme="minorEastAsia" w:eastAsiaTheme="minorEastAsia" w:hAnsiTheme="minorEastAsia"/>
          <w:sz w:val="22"/>
          <w:szCs w:val="22"/>
        </w:rPr>
      </w:pPr>
      <w:r w:rsidRPr="00BD3BAE">
        <w:rPr>
          <w:rFonts w:asciiTheme="minorEastAsia" w:eastAsiaTheme="minorEastAsia" w:hAnsiTheme="minorEastAsia" w:hint="eastAsia"/>
          <w:sz w:val="22"/>
          <w:szCs w:val="22"/>
        </w:rPr>
        <w:t>なお、</w:t>
      </w:r>
      <w:r w:rsidR="009F06D4">
        <w:rPr>
          <w:rFonts w:asciiTheme="minorEastAsia" w:eastAsiaTheme="minorEastAsia" w:hAnsiTheme="minorEastAsia" w:hint="eastAsia"/>
          <w:sz w:val="22"/>
          <w:szCs w:val="22"/>
        </w:rPr>
        <w:t>発注者</w:t>
      </w:r>
      <w:r w:rsidR="00953F1A" w:rsidRPr="00BD3BAE">
        <w:rPr>
          <w:rFonts w:asciiTheme="minorEastAsia" w:eastAsiaTheme="minorEastAsia" w:hAnsiTheme="minorEastAsia" w:hint="eastAsia"/>
          <w:sz w:val="22"/>
          <w:szCs w:val="22"/>
        </w:rPr>
        <w:t>と</w:t>
      </w:r>
      <w:r w:rsidR="009F06D4">
        <w:rPr>
          <w:rFonts w:asciiTheme="minorEastAsia" w:eastAsiaTheme="minorEastAsia" w:hAnsiTheme="minorEastAsia" w:hint="eastAsia"/>
          <w:sz w:val="22"/>
          <w:szCs w:val="22"/>
        </w:rPr>
        <w:t>受注</w:t>
      </w:r>
      <w:r w:rsidR="00953F1A" w:rsidRPr="00BD3BAE">
        <w:rPr>
          <w:rFonts w:asciiTheme="minorEastAsia" w:eastAsiaTheme="minorEastAsia" w:hAnsiTheme="minorEastAsia" w:hint="eastAsia"/>
          <w:sz w:val="22"/>
          <w:szCs w:val="22"/>
        </w:rPr>
        <w:t>者</w:t>
      </w:r>
      <w:r w:rsidRPr="00BD3BAE">
        <w:rPr>
          <w:rFonts w:asciiTheme="minorEastAsia" w:eastAsiaTheme="minorEastAsia" w:hAnsiTheme="minorEastAsia" w:hint="eastAsia"/>
          <w:sz w:val="22"/>
          <w:szCs w:val="22"/>
        </w:rPr>
        <w:t>は</w:t>
      </w:r>
      <w:r w:rsidR="00E83542" w:rsidRPr="00BD3BAE">
        <w:rPr>
          <w:rFonts w:asciiTheme="minorEastAsia" w:eastAsiaTheme="minorEastAsia" w:hAnsiTheme="minorEastAsia" w:hint="eastAsia"/>
          <w:sz w:val="22"/>
          <w:szCs w:val="22"/>
        </w:rPr>
        <w:t>月</w:t>
      </w:r>
      <w:r w:rsidRPr="00BD3BAE">
        <w:rPr>
          <w:rFonts w:asciiTheme="minorEastAsia" w:eastAsiaTheme="minorEastAsia" w:hAnsiTheme="minorEastAsia" w:hint="eastAsia"/>
          <w:sz w:val="22"/>
          <w:szCs w:val="22"/>
        </w:rPr>
        <w:t>１回以上の頻度で</w:t>
      </w:r>
      <w:r w:rsidR="00BD6DAE" w:rsidRPr="00BD3BAE">
        <w:rPr>
          <w:rFonts w:asciiTheme="minorEastAsia" w:eastAsiaTheme="minorEastAsia" w:hAnsiTheme="minorEastAsia" w:hint="eastAsia"/>
          <w:sz w:val="22"/>
          <w:szCs w:val="22"/>
        </w:rPr>
        <w:t>、</w:t>
      </w:r>
      <w:r w:rsidRPr="00BD3BAE">
        <w:rPr>
          <w:rFonts w:asciiTheme="minorEastAsia" w:eastAsiaTheme="minorEastAsia" w:hAnsiTheme="minorEastAsia" w:hint="eastAsia"/>
          <w:sz w:val="22"/>
          <w:szCs w:val="22"/>
        </w:rPr>
        <w:t>本業務の進捗状況の報告</w:t>
      </w:r>
      <w:r w:rsidR="00FA58EA">
        <w:rPr>
          <w:rFonts w:asciiTheme="minorEastAsia" w:eastAsiaTheme="minorEastAsia" w:hAnsiTheme="minorEastAsia" w:hint="eastAsia"/>
          <w:sz w:val="22"/>
          <w:szCs w:val="22"/>
        </w:rPr>
        <w:t>若しくは</w:t>
      </w:r>
      <w:r w:rsidRPr="00BD3BAE">
        <w:rPr>
          <w:rFonts w:asciiTheme="minorEastAsia" w:eastAsiaTheme="minorEastAsia" w:hAnsiTheme="minorEastAsia" w:hint="eastAsia"/>
          <w:sz w:val="22"/>
          <w:szCs w:val="22"/>
        </w:rPr>
        <w:t>その他必要な打合せを行うものとする。</w:t>
      </w:r>
      <w:bookmarkEnd w:id="2"/>
    </w:p>
    <w:p w14:paraId="1F1AC4A0" w14:textId="77777777" w:rsidR="008E45BB" w:rsidRPr="00BD3BAE" w:rsidRDefault="008E45BB" w:rsidP="00F51383">
      <w:pPr>
        <w:ind w:leftChars="200" w:left="442" w:firstLineChars="100" w:firstLine="231"/>
        <w:rPr>
          <w:rFonts w:asciiTheme="minorEastAsia" w:eastAsiaTheme="minorEastAsia" w:hAnsiTheme="minorEastAsia"/>
          <w:sz w:val="22"/>
          <w:szCs w:val="22"/>
        </w:rPr>
      </w:pPr>
    </w:p>
    <w:p w14:paraId="75D36EB6" w14:textId="250D2CF3" w:rsidR="00707951" w:rsidRPr="00BD3BAE" w:rsidRDefault="00707951" w:rsidP="00A33B7E">
      <w:pPr>
        <w:pStyle w:val="Default"/>
        <w:spacing w:after="80"/>
        <w:ind w:right="-22"/>
        <w:rPr>
          <w:rFonts w:asciiTheme="minorEastAsia" w:eastAsiaTheme="minorEastAsia" w:hAnsiTheme="minorEastAsia" w:cs="ＭＳ 明朝"/>
          <w:sz w:val="22"/>
          <w:szCs w:val="22"/>
        </w:rPr>
      </w:pPr>
      <w:r w:rsidRPr="00BD3BAE">
        <w:rPr>
          <w:rFonts w:asciiTheme="minorEastAsia" w:eastAsiaTheme="minorEastAsia" w:hAnsiTheme="minorEastAsia" w:cs="ＭＳ 明朝" w:hint="eastAsia"/>
          <w:sz w:val="22"/>
          <w:szCs w:val="22"/>
        </w:rPr>
        <w:t>５</w:t>
      </w:r>
      <w:r w:rsidR="00A33B7E">
        <w:rPr>
          <w:rFonts w:asciiTheme="minorEastAsia" w:eastAsiaTheme="minorEastAsia" w:hAnsiTheme="minorEastAsia" w:cs="ＭＳ 明朝" w:hint="eastAsia"/>
          <w:sz w:val="22"/>
          <w:szCs w:val="22"/>
        </w:rPr>
        <w:t xml:space="preserve">　</w:t>
      </w:r>
      <w:r w:rsidRPr="00BD3BAE">
        <w:rPr>
          <w:rFonts w:asciiTheme="minorEastAsia" w:eastAsiaTheme="minorEastAsia" w:hAnsiTheme="minorEastAsia" w:cs="ＭＳ 明朝" w:hint="eastAsia"/>
          <w:sz w:val="22"/>
          <w:szCs w:val="22"/>
        </w:rPr>
        <w:t>全体スケジュール（案）</w:t>
      </w:r>
    </w:p>
    <w:p w14:paraId="4B4B4263" w14:textId="05E7E7A0" w:rsidR="00707951" w:rsidRPr="00BD3BAE" w:rsidRDefault="00707951" w:rsidP="008E45BB">
      <w:pPr>
        <w:pStyle w:val="Default"/>
        <w:spacing w:after="80"/>
        <w:ind w:right="-22" w:firstLineChars="100" w:firstLine="231"/>
        <w:rPr>
          <w:rFonts w:asciiTheme="minorEastAsia" w:eastAsiaTheme="minorEastAsia" w:hAnsiTheme="minorEastAsia" w:cs="ＭＳ 明朝"/>
          <w:sz w:val="22"/>
          <w:szCs w:val="22"/>
        </w:rPr>
      </w:pPr>
      <w:r w:rsidRPr="00BD3BAE">
        <w:rPr>
          <w:rFonts w:asciiTheme="minorEastAsia" w:eastAsiaTheme="minorEastAsia" w:hAnsiTheme="minorEastAsia" w:cs="ＭＳ 明朝" w:hint="eastAsia"/>
          <w:sz w:val="22"/>
          <w:szCs w:val="22"/>
        </w:rPr>
        <w:t>（</w:t>
      </w:r>
      <w:r>
        <w:rPr>
          <w:rFonts w:asciiTheme="minorEastAsia" w:eastAsiaTheme="minorEastAsia" w:hAnsiTheme="minorEastAsia" w:cs="ＭＳ 明朝" w:hint="eastAsia"/>
          <w:sz w:val="22"/>
          <w:szCs w:val="22"/>
        </w:rPr>
        <w:t>１</w:t>
      </w:r>
      <w:r w:rsidR="00957FC1">
        <w:rPr>
          <w:rFonts w:asciiTheme="minorEastAsia" w:eastAsiaTheme="minorEastAsia" w:hAnsiTheme="minorEastAsia" w:cs="ＭＳ 明朝" w:hint="eastAsia"/>
          <w:sz w:val="22"/>
          <w:szCs w:val="22"/>
        </w:rPr>
        <w:t xml:space="preserve">）調査設計　　　</w:t>
      </w:r>
      <w:r w:rsidRPr="00BD3BAE">
        <w:rPr>
          <w:rFonts w:asciiTheme="minorEastAsia" w:eastAsiaTheme="minorEastAsia" w:hAnsiTheme="minorEastAsia" w:cs="ＭＳ 明朝" w:hint="eastAsia"/>
          <w:sz w:val="22"/>
          <w:szCs w:val="22"/>
        </w:rPr>
        <w:t>契約締結後から令和７年12月</w:t>
      </w:r>
      <w:r w:rsidR="00FA58EA">
        <w:rPr>
          <w:rFonts w:asciiTheme="minorEastAsia" w:eastAsiaTheme="minorEastAsia" w:hAnsiTheme="minorEastAsia" w:cs="ＭＳ 明朝" w:hint="eastAsia"/>
          <w:sz w:val="22"/>
          <w:szCs w:val="22"/>
        </w:rPr>
        <w:t>19日</w:t>
      </w:r>
      <w:r w:rsidRPr="00BD3BAE">
        <w:rPr>
          <w:rFonts w:asciiTheme="minorEastAsia" w:eastAsiaTheme="minorEastAsia" w:hAnsiTheme="minorEastAsia" w:cs="ＭＳ 明朝" w:hint="eastAsia"/>
          <w:sz w:val="22"/>
          <w:szCs w:val="22"/>
        </w:rPr>
        <w:t>まで</w:t>
      </w:r>
    </w:p>
    <w:p w14:paraId="53DCC9B6" w14:textId="7CA2EE1D" w:rsidR="00DC30B1" w:rsidRPr="00BD3BAE" w:rsidRDefault="008E45BB" w:rsidP="008E45BB">
      <w:pPr>
        <w:pStyle w:val="Default"/>
        <w:spacing w:after="80"/>
        <w:ind w:leftChars="100" w:left="2533" w:right="-22" w:hangingChars="1000" w:hanging="2312"/>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w:t>
      </w:r>
      <w:r w:rsidR="00707951">
        <w:rPr>
          <w:rFonts w:asciiTheme="minorEastAsia" w:eastAsiaTheme="minorEastAsia" w:hAnsiTheme="minorEastAsia" w:cs="ＭＳ 明朝" w:hint="eastAsia"/>
          <w:sz w:val="22"/>
          <w:szCs w:val="22"/>
        </w:rPr>
        <w:t>２</w:t>
      </w:r>
      <w:r w:rsidR="00707951" w:rsidRPr="00BD3BAE">
        <w:rPr>
          <w:rFonts w:asciiTheme="minorEastAsia" w:eastAsiaTheme="minorEastAsia" w:hAnsiTheme="minorEastAsia" w:cs="ＭＳ 明朝" w:hint="eastAsia"/>
          <w:sz w:val="22"/>
          <w:szCs w:val="22"/>
        </w:rPr>
        <w:t>）調査票の作成</w:t>
      </w:r>
      <w:r w:rsidR="00D407CA">
        <w:rPr>
          <w:rFonts w:asciiTheme="minorEastAsia" w:eastAsiaTheme="minorEastAsia" w:hAnsiTheme="minorEastAsia" w:cs="ＭＳ 明朝" w:hint="eastAsia"/>
          <w:sz w:val="22"/>
          <w:szCs w:val="22"/>
        </w:rPr>
        <w:t xml:space="preserve">　</w:t>
      </w:r>
      <w:r w:rsidR="00E6281E">
        <w:rPr>
          <w:rFonts w:asciiTheme="minorEastAsia" w:eastAsiaTheme="minorEastAsia" w:hAnsiTheme="minorEastAsia" w:cs="ＭＳ 明朝" w:hint="eastAsia"/>
          <w:sz w:val="22"/>
          <w:szCs w:val="22"/>
        </w:rPr>
        <w:t>アンケート調査票（素案）を作成し</w:t>
      </w:r>
      <w:r w:rsidR="00957FC1">
        <w:rPr>
          <w:rFonts w:asciiTheme="minorEastAsia" w:eastAsiaTheme="minorEastAsia" w:hAnsiTheme="minorEastAsia" w:cs="ＭＳ 明朝" w:hint="eastAsia"/>
          <w:sz w:val="22"/>
          <w:szCs w:val="22"/>
        </w:rPr>
        <w:t>令和７年</w:t>
      </w:r>
      <w:r w:rsidR="00D407CA">
        <w:rPr>
          <w:rFonts w:asciiTheme="minorEastAsia" w:eastAsiaTheme="minorEastAsia" w:hAnsiTheme="minorEastAsia" w:cs="ＭＳ 明朝" w:hint="eastAsia"/>
          <w:sz w:val="22"/>
          <w:szCs w:val="22"/>
        </w:rPr>
        <w:t>12月４日開催の障害福祉運営委員会からの要望を聴取し</w:t>
      </w:r>
      <w:r w:rsidR="00BC6D96">
        <w:rPr>
          <w:rFonts w:asciiTheme="minorEastAsia" w:eastAsiaTheme="minorEastAsia" w:hAnsiTheme="minorEastAsia" w:cs="ＭＳ 明朝" w:hint="eastAsia"/>
          <w:sz w:val="22"/>
          <w:szCs w:val="22"/>
        </w:rPr>
        <w:t>アンケート</w:t>
      </w:r>
      <w:r w:rsidR="00D407CA">
        <w:rPr>
          <w:rFonts w:asciiTheme="minorEastAsia" w:eastAsiaTheme="minorEastAsia" w:hAnsiTheme="minorEastAsia" w:cs="ＭＳ 明朝" w:hint="eastAsia"/>
          <w:sz w:val="22"/>
          <w:szCs w:val="22"/>
        </w:rPr>
        <w:t>調査票</w:t>
      </w:r>
      <w:r w:rsidR="00E6281E">
        <w:rPr>
          <w:rFonts w:asciiTheme="minorEastAsia" w:eastAsiaTheme="minorEastAsia" w:hAnsiTheme="minorEastAsia" w:cs="ＭＳ 明朝" w:hint="eastAsia"/>
          <w:sz w:val="22"/>
          <w:szCs w:val="22"/>
        </w:rPr>
        <w:t>に反映させる</w:t>
      </w:r>
      <w:r w:rsidR="00D407CA">
        <w:rPr>
          <w:rFonts w:asciiTheme="minorEastAsia" w:eastAsiaTheme="minorEastAsia" w:hAnsiTheme="minorEastAsia" w:cs="ＭＳ 明朝" w:hint="eastAsia"/>
          <w:sz w:val="22"/>
          <w:szCs w:val="22"/>
        </w:rPr>
        <w:t>。</w:t>
      </w:r>
    </w:p>
    <w:p w14:paraId="7EE4F466" w14:textId="267F3C06" w:rsidR="00707951" w:rsidRPr="00BD3BAE" w:rsidRDefault="00707951" w:rsidP="008E45BB">
      <w:pPr>
        <w:pStyle w:val="Default"/>
        <w:spacing w:after="80"/>
        <w:ind w:right="-22" w:firstLineChars="100" w:firstLine="231"/>
        <w:rPr>
          <w:rFonts w:asciiTheme="minorEastAsia" w:eastAsiaTheme="minorEastAsia" w:hAnsiTheme="minorEastAsia" w:cs="ＭＳ 明朝"/>
          <w:sz w:val="22"/>
          <w:szCs w:val="22"/>
        </w:rPr>
      </w:pPr>
      <w:r w:rsidRPr="00BD3BAE">
        <w:rPr>
          <w:rFonts w:asciiTheme="minorEastAsia" w:eastAsiaTheme="minorEastAsia" w:hAnsiTheme="minorEastAsia" w:cs="ＭＳ 明朝" w:hint="eastAsia"/>
          <w:sz w:val="22"/>
          <w:szCs w:val="22"/>
        </w:rPr>
        <w:t>（</w:t>
      </w:r>
      <w:r>
        <w:rPr>
          <w:rFonts w:asciiTheme="minorEastAsia" w:eastAsiaTheme="minorEastAsia" w:hAnsiTheme="minorEastAsia" w:cs="ＭＳ 明朝" w:hint="eastAsia"/>
          <w:sz w:val="22"/>
          <w:szCs w:val="22"/>
        </w:rPr>
        <w:t>３</w:t>
      </w:r>
      <w:r w:rsidRPr="00BD3BAE">
        <w:rPr>
          <w:rFonts w:asciiTheme="minorEastAsia" w:eastAsiaTheme="minorEastAsia" w:hAnsiTheme="minorEastAsia" w:cs="ＭＳ 明朝" w:hint="eastAsia"/>
          <w:sz w:val="22"/>
          <w:szCs w:val="22"/>
        </w:rPr>
        <w:t>）調査実施　　　　令和８年１月</w:t>
      </w:r>
      <w:r>
        <w:rPr>
          <w:rFonts w:asciiTheme="minorEastAsia" w:eastAsiaTheme="minorEastAsia" w:hAnsiTheme="minorEastAsia" w:cs="ＭＳ 明朝" w:hint="eastAsia"/>
          <w:sz w:val="22"/>
          <w:szCs w:val="22"/>
        </w:rPr>
        <w:t>中</w:t>
      </w:r>
      <w:r w:rsidRPr="00BD3BAE">
        <w:rPr>
          <w:rFonts w:asciiTheme="minorEastAsia" w:eastAsiaTheme="minorEastAsia" w:hAnsiTheme="minorEastAsia" w:cs="ＭＳ 明朝" w:hint="eastAsia"/>
          <w:sz w:val="22"/>
          <w:szCs w:val="22"/>
        </w:rPr>
        <w:t>を予定</w:t>
      </w:r>
    </w:p>
    <w:p w14:paraId="3080D9A1" w14:textId="52D1DB14" w:rsidR="00707951" w:rsidRPr="00BD3BAE" w:rsidRDefault="00707951" w:rsidP="008E45BB">
      <w:pPr>
        <w:pStyle w:val="Default"/>
        <w:spacing w:after="80"/>
        <w:ind w:right="-22" w:firstLineChars="100" w:firstLine="231"/>
        <w:rPr>
          <w:rFonts w:asciiTheme="minorEastAsia" w:eastAsiaTheme="minorEastAsia" w:hAnsiTheme="minorEastAsia" w:cs="ＭＳ 明朝"/>
          <w:sz w:val="22"/>
          <w:szCs w:val="22"/>
        </w:rPr>
      </w:pPr>
      <w:r w:rsidRPr="00BD3BAE">
        <w:rPr>
          <w:rFonts w:asciiTheme="minorEastAsia" w:eastAsiaTheme="minorEastAsia" w:hAnsiTheme="minorEastAsia" w:cs="ＭＳ 明朝" w:hint="eastAsia"/>
          <w:sz w:val="22"/>
          <w:szCs w:val="22"/>
        </w:rPr>
        <w:lastRenderedPageBreak/>
        <w:t>（</w:t>
      </w:r>
      <w:r>
        <w:rPr>
          <w:rFonts w:asciiTheme="minorEastAsia" w:eastAsiaTheme="minorEastAsia" w:hAnsiTheme="minorEastAsia" w:cs="ＭＳ 明朝" w:hint="eastAsia"/>
          <w:sz w:val="22"/>
          <w:szCs w:val="22"/>
        </w:rPr>
        <w:t>４</w:t>
      </w:r>
      <w:r w:rsidRPr="00BD3BAE">
        <w:rPr>
          <w:rFonts w:asciiTheme="minorEastAsia" w:eastAsiaTheme="minorEastAsia" w:hAnsiTheme="minorEastAsia" w:cs="ＭＳ 明朝" w:hint="eastAsia"/>
          <w:sz w:val="22"/>
          <w:szCs w:val="22"/>
        </w:rPr>
        <w:t>）調査取りまとめ　令和８年２</w:t>
      </w:r>
      <w:r w:rsidR="006D70C7">
        <w:rPr>
          <w:rFonts w:asciiTheme="minorEastAsia" w:eastAsiaTheme="minorEastAsia" w:hAnsiTheme="minorEastAsia" w:cs="ＭＳ 明朝" w:hint="eastAsia"/>
          <w:sz w:val="22"/>
          <w:szCs w:val="22"/>
        </w:rPr>
        <w:t>月</w:t>
      </w:r>
      <w:r w:rsidR="008E45BB">
        <w:rPr>
          <w:rFonts w:asciiTheme="minorEastAsia" w:eastAsiaTheme="minorEastAsia" w:hAnsiTheme="minorEastAsia" w:cs="ＭＳ 明朝" w:hint="eastAsia"/>
          <w:sz w:val="22"/>
          <w:szCs w:val="22"/>
        </w:rPr>
        <w:t>中を予定</w:t>
      </w:r>
    </w:p>
    <w:p w14:paraId="5A29B09B" w14:textId="4ED41FF0" w:rsidR="00707951" w:rsidRPr="00BD3BAE" w:rsidRDefault="00707951" w:rsidP="008E45BB">
      <w:pPr>
        <w:pStyle w:val="Default"/>
        <w:spacing w:after="80"/>
        <w:ind w:right="-22" w:firstLineChars="100" w:firstLine="231"/>
        <w:rPr>
          <w:rFonts w:asciiTheme="minorEastAsia" w:eastAsiaTheme="minorEastAsia" w:hAnsiTheme="minorEastAsia" w:cs="ＭＳ 明朝"/>
          <w:sz w:val="22"/>
          <w:szCs w:val="22"/>
        </w:rPr>
      </w:pPr>
      <w:r w:rsidRPr="00BD3BAE">
        <w:rPr>
          <w:rFonts w:asciiTheme="minorEastAsia" w:eastAsiaTheme="minorEastAsia" w:hAnsiTheme="minorEastAsia" w:cs="ＭＳ 明朝" w:hint="eastAsia"/>
          <w:sz w:val="22"/>
          <w:szCs w:val="22"/>
        </w:rPr>
        <w:t>（</w:t>
      </w:r>
      <w:r>
        <w:rPr>
          <w:rFonts w:asciiTheme="minorEastAsia" w:eastAsiaTheme="minorEastAsia" w:hAnsiTheme="minorEastAsia" w:cs="ＭＳ 明朝" w:hint="eastAsia"/>
          <w:sz w:val="22"/>
          <w:szCs w:val="22"/>
        </w:rPr>
        <w:t>５</w:t>
      </w:r>
      <w:r w:rsidRPr="00BD3BAE">
        <w:rPr>
          <w:rFonts w:asciiTheme="minorEastAsia" w:eastAsiaTheme="minorEastAsia" w:hAnsiTheme="minorEastAsia" w:cs="ＭＳ 明朝" w:hint="eastAsia"/>
          <w:sz w:val="22"/>
          <w:szCs w:val="22"/>
        </w:rPr>
        <w:t>）調査結果報告書原稿等納品　令和８年３月</w:t>
      </w:r>
      <w:r>
        <w:rPr>
          <w:rFonts w:asciiTheme="minorEastAsia" w:eastAsiaTheme="minorEastAsia" w:hAnsiTheme="minorEastAsia" w:cs="ＭＳ 明朝" w:hint="eastAsia"/>
          <w:sz w:val="22"/>
          <w:szCs w:val="22"/>
        </w:rPr>
        <w:t>19</w:t>
      </w:r>
      <w:r w:rsidRPr="00BD3BAE">
        <w:rPr>
          <w:rFonts w:asciiTheme="minorEastAsia" w:eastAsiaTheme="minorEastAsia" w:hAnsiTheme="minorEastAsia" w:cs="ＭＳ 明朝" w:hint="eastAsia"/>
          <w:sz w:val="22"/>
          <w:szCs w:val="22"/>
        </w:rPr>
        <w:t>日まで</w:t>
      </w:r>
    </w:p>
    <w:p w14:paraId="32AD8B65" w14:textId="13A9BB74" w:rsidR="00F74E8A" w:rsidRPr="008E45BB" w:rsidRDefault="00F74E8A" w:rsidP="00707951">
      <w:pPr>
        <w:rPr>
          <w:rFonts w:asciiTheme="minorEastAsia" w:eastAsiaTheme="minorEastAsia" w:hAnsiTheme="minorEastAsia"/>
          <w:sz w:val="22"/>
          <w:szCs w:val="22"/>
        </w:rPr>
      </w:pPr>
    </w:p>
    <w:bookmarkEnd w:id="1"/>
    <w:p w14:paraId="1CD43BAB" w14:textId="068BBD4F" w:rsidR="001637CA" w:rsidRDefault="00AF4CC4" w:rsidP="001637CA">
      <w:pPr>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A33B7E">
        <w:rPr>
          <w:rFonts w:asciiTheme="minorEastAsia" w:eastAsiaTheme="minorEastAsia" w:hAnsiTheme="minorEastAsia" w:hint="eastAsia"/>
          <w:sz w:val="22"/>
          <w:szCs w:val="22"/>
        </w:rPr>
        <w:t xml:space="preserve">　</w:t>
      </w:r>
      <w:r w:rsidR="00C92FA7" w:rsidRPr="00BD3BAE">
        <w:rPr>
          <w:rFonts w:asciiTheme="minorEastAsia" w:eastAsiaTheme="minorEastAsia" w:hAnsiTheme="minorEastAsia" w:hint="eastAsia"/>
          <w:sz w:val="22"/>
          <w:szCs w:val="22"/>
        </w:rPr>
        <w:t>成果品</w:t>
      </w:r>
      <w:r w:rsidR="00FA58EA">
        <w:rPr>
          <w:rFonts w:asciiTheme="minorEastAsia" w:eastAsiaTheme="minorEastAsia" w:hAnsiTheme="minorEastAsia" w:hint="eastAsia"/>
          <w:sz w:val="22"/>
          <w:szCs w:val="22"/>
        </w:rPr>
        <w:t>（全て</w:t>
      </w:r>
      <w:r w:rsidR="00940047">
        <w:rPr>
          <w:rFonts w:asciiTheme="minorEastAsia" w:eastAsiaTheme="minorEastAsia" w:hAnsiTheme="minorEastAsia" w:hint="eastAsia"/>
          <w:sz w:val="22"/>
          <w:szCs w:val="22"/>
        </w:rPr>
        <w:t>のデータはCD-R等に入れて納品する。）</w:t>
      </w:r>
    </w:p>
    <w:p w14:paraId="636D6EED" w14:textId="64C18A97" w:rsidR="00BB634C" w:rsidRDefault="001637CA" w:rsidP="001637CA">
      <w:pPr>
        <w:ind w:firstLineChars="100" w:firstLine="231"/>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BB634C">
        <w:rPr>
          <w:rFonts w:asciiTheme="minorEastAsia" w:eastAsiaTheme="minorEastAsia" w:hAnsiTheme="minorEastAsia" w:hint="eastAsia"/>
          <w:sz w:val="22"/>
          <w:szCs w:val="22"/>
        </w:rPr>
        <w:t>整理分析結果報告書</w:t>
      </w:r>
      <w:r w:rsidR="00A269EC" w:rsidRPr="00BD3BAE">
        <w:rPr>
          <w:rFonts w:asciiTheme="minorEastAsia" w:eastAsiaTheme="minorEastAsia" w:hAnsiTheme="minorEastAsia" w:hint="eastAsia"/>
          <w:sz w:val="22"/>
          <w:szCs w:val="22"/>
        </w:rPr>
        <w:t>（</w:t>
      </w:r>
      <w:r w:rsidR="00FA58EA">
        <w:rPr>
          <w:rFonts w:asciiTheme="minorEastAsia" w:eastAsiaTheme="minorEastAsia" w:hAnsiTheme="minorEastAsia" w:hint="eastAsia"/>
          <w:sz w:val="22"/>
          <w:szCs w:val="22"/>
        </w:rPr>
        <w:t>Ａ４</w:t>
      </w:r>
      <w:r w:rsidR="00A269EC" w:rsidRPr="00BD3BAE">
        <w:rPr>
          <w:rFonts w:asciiTheme="minorEastAsia" w:eastAsiaTheme="minorEastAsia" w:hAnsiTheme="minorEastAsia" w:hint="eastAsia"/>
          <w:sz w:val="22"/>
          <w:szCs w:val="22"/>
        </w:rPr>
        <w:t>判、カラー）</w:t>
      </w:r>
    </w:p>
    <w:p w14:paraId="155DD1E1" w14:textId="22751BA0" w:rsidR="00B30370" w:rsidRDefault="00BB634C" w:rsidP="001637CA">
      <w:pPr>
        <w:ind w:firstLineChars="100" w:firstLine="231"/>
        <w:rPr>
          <w:rFonts w:asciiTheme="minorEastAsia" w:eastAsiaTheme="minorEastAsia" w:hAnsiTheme="minorEastAsia"/>
          <w:sz w:val="22"/>
          <w:szCs w:val="22"/>
        </w:rPr>
      </w:pPr>
      <w:r>
        <w:rPr>
          <w:rFonts w:asciiTheme="minorEastAsia" w:eastAsiaTheme="minorEastAsia" w:hAnsiTheme="minorEastAsia" w:hint="eastAsia"/>
          <w:sz w:val="22"/>
          <w:szCs w:val="22"/>
        </w:rPr>
        <w:t>（２）調査結果</w:t>
      </w:r>
      <w:r w:rsidR="00B30370" w:rsidRPr="00BD3BAE">
        <w:rPr>
          <w:rFonts w:asciiTheme="minorEastAsia" w:eastAsiaTheme="minorEastAsia" w:hAnsiTheme="minorEastAsia" w:hint="eastAsia"/>
          <w:sz w:val="22"/>
          <w:szCs w:val="22"/>
        </w:rPr>
        <w:t>報告書</w:t>
      </w:r>
      <w:r>
        <w:rPr>
          <w:rFonts w:asciiTheme="minorEastAsia" w:eastAsiaTheme="minorEastAsia" w:hAnsiTheme="minorEastAsia" w:hint="eastAsia"/>
          <w:sz w:val="22"/>
          <w:szCs w:val="22"/>
        </w:rPr>
        <w:t>（打合せ記録簿等を含む）</w:t>
      </w:r>
      <w:r w:rsidR="00B30370" w:rsidRPr="00BD3BAE">
        <w:rPr>
          <w:rFonts w:asciiTheme="minorEastAsia" w:eastAsiaTheme="minorEastAsia" w:hAnsiTheme="minorEastAsia" w:hint="eastAsia"/>
          <w:sz w:val="22"/>
          <w:szCs w:val="22"/>
        </w:rPr>
        <w:t>（</w:t>
      </w:r>
      <w:r w:rsidR="00FA58EA">
        <w:rPr>
          <w:rFonts w:asciiTheme="minorEastAsia" w:eastAsiaTheme="minorEastAsia" w:hAnsiTheme="minorEastAsia" w:hint="eastAsia"/>
          <w:sz w:val="22"/>
          <w:szCs w:val="22"/>
        </w:rPr>
        <w:t>Ａ４</w:t>
      </w:r>
      <w:r w:rsidR="00B30370" w:rsidRPr="00BD3BAE">
        <w:rPr>
          <w:rFonts w:asciiTheme="minorEastAsia" w:eastAsiaTheme="minorEastAsia" w:hAnsiTheme="minorEastAsia" w:hint="eastAsia"/>
          <w:sz w:val="22"/>
          <w:szCs w:val="22"/>
        </w:rPr>
        <w:t>判、</w:t>
      </w:r>
      <w:r w:rsidR="00BD6DAE" w:rsidRPr="00BD3BAE">
        <w:rPr>
          <w:rFonts w:asciiTheme="minorEastAsia" w:eastAsiaTheme="minorEastAsia" w:hAnsiTheme="minorEastAsia" w:hint="eastAsia"/>
          <w:sz w:val="22"/>
          <w:szCs w:val="22"/>
        </w:rPr>
        <w:t>カラー</w:t>
      </w:r>
      <w:r w:rsidR="001E2800" w:rsidRPr="00BD3BAE">
        <w:rPr>
          <w:rFonts w:asciiTheme="minorEastAsia" w:eastAsiaTheme="minorEastAsia" w:hAnsiTheme="minorEastAsia" w:hint="eastAsia"/>
          <w:sz w:val="22"/>
          <w:szCs w:val="22"/>
        </w:rPr>
        <w:t>）</w:t>
      </w:r>
    </w:p>
    <w:p w14:paraId="16EC084D" w14:textId="1B755920" w:rsidR="008E45BB" w:rsidRPr="00BD3BAE" w:rsidRDefault="00BB634C" w:rsidP="001637CA">
      <w:pPr>
        <w:ind w:firstLineChars="100" w:firstLine="231"/>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1637CA">
        <w:rPr>
          <w:rFonts w:asciiTheme="minorEastAsia" w:eastAsiaTheme="minorEastAsia" w:hAnsiTheme="minorEastAsia" w:hint="eastAsia"/>
          <w:sz w:val="22"/>
          <w:szCs w:val="22"/>
        </w:rPr>
        <w:t>）</w:t>
      </w:r>
      <w:r w:rsidR="008E45BB">
        <w:rPr>
          <w:rFonts w:asciiTheme="minorEastAsia" w:eastAsiaTheme="minorEastAsia" w:hAnsiTheme="minorEastAsia" w:hint="eastAsia"/>
          <w:sz w:val="22"/>
          <w:szCs w:val="22"/>
        </w:rPr>
        <w:t>集計データ一式</w:t>
      </w:r>
    </w:p>
    <w:p w14:paraId="299ECE62" w14:textId="77777777" w:rsidR="002C3BFF" w:rsidRPr="00BD3BAE" w:rsidRDefault="002C3BFF" w:rsidP="00EF10A4">
      <w:pPr>
        <w:rPr>
          <w:rFonts w:asciiTheme="minorEastAsia" w:eastAsiaTheme="minorEastAsia" w:hAnsiTheme="minorEastAsia"/>
          <w:sz w:val="22"/>
          <w:szCs w:val="22"/>
        </w:rPr>
      </w:pPr>
    </w:p>
    <w:p w14:paraId="04C6DE0C" w14:textId="2A36BCDA" w:rsidR="00F77432" w:rsidRPr="00BD3BAE" w:rsidRDefault="00AF4CC4" w:rsidP="00EF10A4">
      <w:pPr>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A33B7E">
        <w:rPr>
          <w:rFonts w:asciiTheme="minorEastAsia" w:eastAsiaTheme="minorEastAsia" w:hAnsiTheme="minorEastAsia" w:hint="eastAsia"/>
          <w:sz w:val="22"/>
          <w:szCs w:val="22"/>
        </w:rPr>
        <w:t xml:space="preserve">　</w:t>
      </w:r>
      <w:r w:rsidR="00F77432" w:rsidRPr="00BD3BAE">
        <w:rPr>
          <w:rFonts w:asciiTheme="minorEastAsia" w:eastAsiaTheme="minorEastAsia" w:hAnsiTheme="minorEastAsia" w:hint="eastAsia"/>
          <w:sz w:val="22"/>
          <w:szCs w:val="22"/>
        </w:rPr>
        <w:t>その他</w:t>
      </w:r>
    </w:p>
    <w:p w14:paraId="47F34A1B" w14:textId="77777777" w:rsidR="00F32F57" w:rsidRDefault="001637CA" w:rsidP="00F32F57">
      <w:pPr>
        <w:ind w:leftChars="76" w:left="630" w:hangingChars="200" w:hanging="462"/>
        <w:rPr>
          <w:rFonts w:ascii="ＭＳ 明朝" w:cs="ＭＳ 明朝"/>
          <w:sz w:val="22"/>
          <w:szCs w:val="22"/>
        </w:rPr>
      </w:pPr>
      <w:r>
        <w:rPr>
          <w:rFonts w:ascii="ＭＳ 明朝" w:cs="ＭＳ 明朝" w:hint="eastAsia"/>
          <w:sz w:val="22"/>
          <w:szCs w:val="22"/>
        </w:rPr>
        <w:t>（１）</w:t>
      </w:r>
      <w:r w:rsidR="00FE4198" w:rsidRPr="001637CA">
        <w:rPr>
          <w:rFonts w:ascii="ＭＳ 明朝" w:cs="ＭＳ 明朝" w:hint="eastAsia"/>
          <w:sz w:val="22"/>
          <w:szCs w:val="22"/>
        </w:rPr>
        <w:t>本業務</w:t>
      </w:r>
      <w:r w:rsidR="00470890" w:rsidRPr="001637CA">
        <w:rPr>
          <w:rFonts w:ascii="ＭＳ 明朝" w:cs="ＭＳ 明朝" w:hint="eastAsia"/>
          <w:sz w:val="22"/>
          <w:szCs w:val="22"/>
        </w:rPr>
        <w:t>受注者は</w:t>
      </w:r>
      <w:r w:rsidR="00F32F57">
        <w:rPr>
          <w:rFonts w:ascii="ＭＳ 明朝" w:cs="ＭＳ 明朝" w:hint="eastAsia"/>
          <w:sz w:val="22"/>
          <w:szCs w:val="22"/>
        </w:rPr>
        <w:t>この契約による業務を処理するための個人情報の取り扱いについて</w:t>
      </w:r>
    </w:p>
    <w:p w14:paraId="28F9CEC4" w14:textId="7953F111" w:rsidR="00183AA0" w:rsidRPr="001637CA" w:rsidRDefault="006F7752" w:rsidP="00F32F57">
      <w:pPr>
        <w:ind w:firstLineChars="300" w:firstLine="694"/>
        <w:rPr>
          <w:rFonts w:ascii="ＭＳ 明朝" w:cs="ＭＳ 明朝"/>
          <w:sz w:val="22"/>
          <w:szCs w:val="22"/>
        </w:rPr>
      </w:pPr>
      <w:r>
        <w:rPr>
          <w:rFonts w:ascii="ＭＳ 明朝" w:cs="ＭＳ 明朝" w:hint="eastAsia"/>
          <w:sz w:val="22"/>
          <w:szCs w:val="22"/>
        </w:rPr>
        <w:t>は、別記個人情報の取り扱いに係る特記事項を守らなければ</w:t>
      </w:r>
      <w:r w:rsidR="00183AA0" w:rsidRPr="001637CA">
        <w:rPr>
          <w:rFonts w:ascii="ＭＳ 明朝" w:cs="ＭＳ 明朝" w:hint="eastAsia"/>
          <w:sz w:val="22"/>
          <w:szCs w:val="22"/>
        </w:rPr>
        <w:t>ならない。</w:t>
      </w:r>
    </w:p>
    <w:p w14:paraId="5C65ED8C" w14:textId="29367FE8" w:rsidR="00470890" w:rsidRPr="00F32F57" w:rsidRDefault="00F32F57" w:rsidP="00F32F57">
      <w:pPr>
        <w:autoSpaceDE w:val="0"/>
        <w:autoSpaceDN w:val="0"/>
        <w:adjustRightInd w:val="0"/>
        <w:ind w:firstLineChars="100" w:firstLine="221"/>
        <w:jc w:val="left"/>
        <w:rPr>
          <w:rFonts w:ascii="ＭＳ 明朝" w:cs="ＭＳ 明朝"/>
          <w:color w:val="000000"/>
          <w:kern w:val="0"/>
          <w:szCs w:val="21"/>
        </w:rPr>
      </w:pPr>
      <w:r>
        <w:rPr>
          <w:rFonts w:ascii="ＭＳ 明朝" w:cs="ＭＳ 明朝" w:hint="eastAsia"/>
          <w:color w:val="000000"/>
          <w:kern w:val="0"/>
          <w:szCs w:val="21"/>
        </w:rPr>
        <w:t>（２）</w:t>
      </w:r>
      <w:r w:rsidR="008E45BB" w:rsidRPr="00F32F57">
        <w:rPr>
          <w:rFonts w:ascii="ＭＳ 明朝" w:cs="ＭＳ 明朝" w:hint="eastAsia"/>
          <w:color w:val="000000"/>
          <w:kern w:val="0"/>
          <w:szCs w:val="21"/>
        </w:rPr>
        <w:t>本業務委託の実施により発生した著作権については、発注者</w:t>
      </w:r>
      <w:r w:rsidR="00470890" w:rsidRPr="00F32F57">
        <w:rPr>
          <w:rFonts w:ascii="ＭＳ 明朝" w:cs="ＭＳ 明朝" w:hint="eastAsia"/>
          <w:color w:val="000000"/>
          <w:kern w:val="0"/>
          <w:szCs w:val="21"/>
        </w:rPr>
        <w:t>に帰属させるものとする。</w:t>
      </w:r>
    </w:p>
    <w:p w14:paraId="2D2B7FAA" w14:textId="5C523DB6" w:rsidR="00470890" w:rsidRPr="001637CA" w:rsidRDefault="001637CA" w:rsidP="00F32F57">
      <w:pPr>
        <w:autoSpaceDE w:val="0"/>
        <w:autoSpaceDN w:val="0"/>
        <w:adjustRightInd w:val="0"/>
        <w:ind w:leftChars="100" w:left="663" w:hangingChars="200" w:hanging="442"/>
        <w:jc w:val="left"/>
        <w:rPr>
          <w:szCs w:val="21"/>
        </w:rPr>
      </w:pPr>
      <w:r>
        <w:rPr>
          <w:rFonts w:hint="eastAsia"/>
          <w:szCs w:val="21"/>
        </w:rPr>
        <w:t>（３）</w:t>
      </w:r>
      <w:r w:rsidR="008E45BB" w:rsidRPr="001637CA">
        <w:rPr>
          <w:rFonts w:hint="eastAsia"/>
          <w:szCs w:val="21"/>
        </w:rPr>
        <w:t>本業務において作成した成果物等は発注者</w:t>
      </w:r>
      <w:r w:rsidR="00E13E4F">
        <w:rPr>
          <w:rFonts w:hint="eastAsia"/>
          <w:szCs w:val="21"/>
        </w:rPr>
        <w:t>に帰属するものとする。</w:t>
      </w:r>
      <w:r w:rsidR="009F06D4" w:rsidRPr="001637CA">
        <w:rPr>
          <w:rFonts w:hint="eastAsia"/>
          <w:szCs w:val="21"/>
        </w:rPr>
        <w:t>受注</w:t>
      </w:r>
      <w:r w:rsidR="008E45BB" w:rsidRPr="001637CA">
        <w:rPr>
          <w:rFonts w:hint="eastAsia"/>
          <w:szCs w:val="21"/>
        </w:rPr>
        <w:t>者は発注者</w:t>
      </w:r>
      <w:r w:rsidR="00470890" w:rsidRPr="001637CA">
        <w:rPr>
          <w:rFonts w:hint="eastAsia"/>
          <w:szCs w:val="21"/>
        </w:rPr>
        <w:t>の許可なく使用してはならない。</w:t>
      </w:r>
    </w:p>
    <w:p w14:paraId="0E352C5D" w14:textId="77777777" w:rsidR="00F32F57" w:rsidRDefault="00F32F57" w:rsidP="00F32F57">
      <w:pPr>
        <w:ind w:firstLineChars="100" w:firstLine="231"/>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FE4198" w:rsidRPr="00F32F57">
        <w:rPr>
          <w:rFonts w:asciiTheme="minorEastAsia" w:eastAsiaTheme="minorEastAsia" w:hAnsiTheme="minorEastAsia" w:hint="eastAsia"/>
          <w:sz w:val="22"/>
          <w:szCs w:val="22"/>
        </w:rPr>
        <w:t>本仕様書</w:t>
      </w:r>
      <w:r w:rsidR="008E45BB" w:rsidRPr="00F32F57">
        <w:rPr>
          <w:rFonts w:asciiTheme="minorEastAsia" w:eastAsiaTheme="minorEastAsia" w:hAnsiTheme="minorEastAsia" w:hint="eastAsia"/>
          <w:sz w:val="22"/>
          <w:szCs w:val="22"/>
        </w:rPr>
        <w:t>に記載されているもののほか、</w:t>
      </w:r>
      <w:r w:rsidR="00FE4198" w:rsidRPr="00F32F57">
        <w:rPr>
          <w:rFonts w:asciiTheme="minorEastAsia" w:eastAsiaTheme="minorEastAsia" w:hAnsiTheme="minorEastAsia" w:hint="eastAsia"/>
          <w:sz w:val="22"/>
          <w:szCs w:val="22"/>
        </w:rPr>
        <w:t>必要</w:t>
      </w:r>
      <w:r w:rsidR="008E45BB" w:rsidRPr="00F32F57">
        <w:rPr>
          <w:rFonts w:asciiTheme="minorEastAsia" w:eastAsiaTheme="minorEastAsia" w:hAnsiTheme="minorEastAsia" w:hint="eastAsia"/>
          <w:sz w:val="22"/>
          <w:szCs w:val="22"/>
        </w:rPr>
        <w:t>事項</w:t>
      </w:r>
      <w:r w:rsidR="00FE4198" w:rsidRPr="00F32F57">
        <w:rPr>
          <w:rFonts w:asciiTheme="minorEastAsia" w:eastAsiaTheme="minorEastAsia" w:hAnsiTheme="minorEastAsia" w:hint="eastAsia"/>
          <w:sz w:val="22"/>
          <w:szCs w:val="22"/>
        </w:rPr>
        <w:t>に</w:t>
      </w:r>
      <w:r w:rsidR="008E45BB" w:rsidRPr="00F32F57">
        <w:rPr>
          <w:rFonts w:asciiTheme="minorEastAsia" w:eastAsiaTheme="minorEastAsia" w:hAnsiTheme="minorEastAsia" w:hint="eastAsia"/>
          <w:sz w:val="22"/>
          <w:szCs w:val="22"/>
        </w:rPr>
        <w:t>ついては、</w:t>
      </w:r>
      <w:r w:rsidR="009F06D4" w:rsidRPr="00F32F57">
        <w:rPr>
          <w:rFonts w:asciiTheme="minorEastAsia" w:eastAsiaTheme="minorEastAsia" w:hAnsiTheme="minorEastAsia" w:hint="eastAsia"/>
          <w:sz w:val="22"/>
          <w:szCs w:val="22"/>
        </w:rPr>
        <w:t>発注</w:t>
      </w:r>
      <w:r w:rsidR="00FE4198" w:rsidRPr="00F32F57">
        <w:rPr>
          <w:rFonts w:asciiTheme="minorEastAsia" w:eastAsiaTheme="minorEastAsia" w:hAnsiTheme="minorEastAsia" w:hint="eastAsia"/>
          <w:sz w:val="22"/>
          <w:szCs w:val="22"/>
        </w:rPr>
        <w:t>者と</w:t>
      </w:r>
      <w:r w:rsidR="008E45BB" w:rsidRPr="00F32F57">
        <w:rPr>
          <w:rFonts w:asciiTheme="minorEastAsia" w:eastAsiaTheme="minorEastAsia" w:hAnsiTheme="minorEastAsia" w:hint="eastAsia"/>
          <w:sz w:val="22"/>
          <w:szCs w:val="22"/>
        </w:rPr>
        <w:t>受注者が</w:t>
      </w:r>
      <w:r w:rsidR="00FE4198" w:rsidRPr="00F32F57">
        <w:rPr>
          <w:rFonts w:asciiTheme="minorEastAsia" w:eastAsiaTheme="minorEastAsia" w:hAnsiTheme="minorEastAsia" w:hint="eastAsia"/>
          <w:sz w:val="22"/>
          <w:szCs w:val="22"/>
        </w:rPr>
        <w:t>協議</w:t>
      </w:r>
      <w:r>
        <w:rPr>
          <w:rFonts w:asciiTheme="minorEastAsia" w:eastAsiaTheme="minorEastAsia" w:hAnsiTheme="minorEastAsia" w:hint="eastAsia"/>
          <w:sz w:val="22"/>
          <w:szCs w:val="22"/>
        </w:rPr>
        <w:t xml:space="preserve">　　</w:t>
      </w:r>
    </w:p>
    <w:p w14:paraId="5D2AEC54" w14:textId="6F840911" w:rsidR="00FE4198" w:rsidRPr="0093630B" w:rsidRDefault="008E45BB" w:rsidP="0093630B">
      <w:pPr>
        <w:ind w:firstLineChars="300" w:firstLine="694"/>
        <w:rPr>
          <w:rFonts w:asciiTheme="minorEastAsia" w:eastAsiaTheme="minorEastAsia" w:hAnsiTheme="minorEastAsia"/>
          <w:sz w:val="22"/>
          <w:szCs w:val="22"/>
        </w:rPr>
      </w:pPr>
      <w:r w:rsidRPr="00F32F57">
        <w:rPr>
          <w:rFonts w:asciiTheme="minorEastAsia" w:eastAsiaTheme="minorEastAsia" w:hAnsiTheme="minorEastAsia" w:hint="eastAsia"/>
          <w:sz w:val="22"/>
          <w:szCs w:val="22"/>
        </w:rPr>
        <w:t>のうえ決定する</w:t>
      </w:r>
      <w:r w:rsidR="00FE4198" w:rsidRPr="00F32F57">
        <w:rPr>
          <w:rFonts w:asciiTheme="minorEastAsia" w:eastAsiaTheme="minorEastAsia" w:hAnsiTheme="minorEastAsia" w:hint="eastAsia"/>
          <w:sz w:val="22"/>
          <w:szCs w:val="22"/>
        </w:rPr>
        <w:t>。</w:t>
      </w:r>
    </w:p>
    <w:p w14:paraId="64CB3B52" w14:textId="77777777" w:rsidR="00AF4CC4" w:rsidRPr="00470890" w:rsidRDefault="00AF4CC4" w:rsidP="00AF4CC4">
      <w:pPr>
        <w:rPr>
          <w:sz w:val="22"/>
        </w:rPr>
      </w:pPr>
    </w:p>
    <w:p w14:paraId="6CF287D6" w14:textId="733DD688" w:rsidR="00AF4CC4" w:rsidRPr="006C060F" w:rsidRDefault="00AF4CC4" w:rsidP="00AF4CC4">
      <w:pPr>
        <w:rPr>
          <w:rFonts w:asciiTheme="minorEastAsia" w:eastAsiaTheme="minorEastAsia" w:hAnsiTheme="minorEastAsia"/>
          <w:sz w:val="22"/>
        </w:rPr>
      </w:pPr>
      <w:r w:rsidRPr="006C060F">
        <w:rPr>
          <w:rFonts w:asciiTheme="minorEastAsia" w:eastAsiaTheme="minorEastAsia" w:hAnsiTheme="minorEastAsia" w:hint="eastAsia"/>
          <w:sz w:val="22"/>
        </w:rPr>
        <w:t xml:space="preserve">８　</w:t>
      </w:r>
      <w:r w:rsidR="00FA58EA" w:rsidRPr="006C060F">
        <w:rPr>
          <w:rFonts w:asciiTheme="minorEastAsia" w:eastAsiaTheme="minorEastAsia" w:hAnsiTheme="minorEastAsia"/>
          <w:sz w:val="22"/>
        </w:rPr>
        <w:t>問合</w:t>
      </w:r>
      <w:r w:rsidRPr="006C060F">
        <w:rPr>
          <w:rFonts w:asciiTheme="minorEastAsia" w:eastAsiaTheme="minorEastAsia" w:hAnsiTheme="minorEastAsia"/>
          <w:sz w:val="22"/>
        </w:rPr>
        <w:t>せ先</w:t>
      </w:r>
    </w:p>
    <w:p w14:paraId="2F5202C2" w14:textId="77777777" w:rsidR="00AF4CC4" w:rsidRPr="006C060F" w:rsidRDefault="00AF4CC4" w:rsidP="00AF4CC4">
      <w:pPr>
        <w:rPr>
          <w:rFonts w:asciiTheme="minorEastAsia" w:eastAsiaTheme="minorEastAsia" w:hAnsiTheme="minorEastAsia"/>
          <w:sz w:val="22"/>
        </w:rPr>
      </w:pPr>
      <w:r w:rsidRPr="006C060F">
        <w:rPr>
          <w:rFonts w:asciiTheme="minorEastAsia" w:eastAsiaTheme="minorEastAsia" w:hAnsiTheme="minorEastAsia"/>
          <w:sz w:val="22"/>
        </w:rPr>
        <w:t xml:space="preserve">　　〒399-8281　安曇野市豊科6000番地</w:t>
      </w:r>
    </w:p>
    <w:p w14:paraId="78409ED2" w14:textId="13BE3217" w:rsidR="00AF4CC4" w:rsidRPr="006C060F" w:rsidRDefault="00AF4CC4" w:rsidP="00AF4CC4">
      <w:pPr>
        <w:rPr>
          <w:rFonts w:asciiTheme="minorEastAsia" w:eastAsiaTheme="minorEastAsia" w:hAnsiTheme="minorEastAsia"/>
          <w:sz w:val="22"/>
        </w:rPr>
      </w:pPr>
      <w:r w:rsidRPr="006C060F">
        <w:rPr>
          <w:rFonts w:asciiTheme="minorEastAsia" w:eastAsiaTheme="minorEastAsia" w:hAnsiTheme="minorEastAsia"/>
          <w:sz w:val="22"/>
        </w:rPr>
        <w:t xml:space="preserve">　　</w:t>
      </w:r>
      <w:r w:rsidRPr="006C060F">
        <w:rPr>
          <w:rFonts w:asciiTheme="minorEastAsia" w:eastAsiaTheme="minorEastAsia" w:hAnsiTheme="minorEastAsia" w:hint="eastAsia"/>
          <w:sz w:val="22"/>
        </w:rPr>
        <w:t>安曇野市福祉部障がい者支援課障がい福祉担当</w:t>
      </w:r>
    </w:p>
    <w:p w14:paraId="6219D007" w14:textId="58316442" w:rsidR="00AF4CC4" w:rsidRPr="006C060F" w:rsidRDefault="00AF4CC4" w:rsidP="00AF4CC4">
      <w:pPr>
        <w:rPr>
          <w:rFonts w:asciiTheme="minorEastAsia" w:eastAsiaTheme="minorEastAsia" w:hAnsiTheme="minorEastAsia"/>
          <w:sz w:val="22"/>
        </w:rPr>
      </w:pPr>
      <w:r w:rsidRPr="006C060F">
        <w:rPr>
          <w:rFonts w:asciiTheme="minorEastAsia" w:eastAsiaTheme="minorEastAsia" w:hAnsiTheme="minorEastAsia"/>
          <w:sz w:val="22"/>
        </w:rPr>
        <w:t xml:space="preserve">　　</w:t>
      </w:r>
      <w:r w:rsidRPr="006C060F">
        <w:rPr>
          <w:rFonts w:asciiTheme="minorEastAsia" w:eastAsiaTheme="minorEastAsia" w:hAnsiTheme="minorEastAsia" w:hint="eastAsia"/>
          <w:sz w:val="22"/>
        </w:rPr>
        <w:t>課長：高橋　担当：百瀬</w:t>
      </w:r>
    </w:p>
    <w:p w14:paraId="134E928F" w14:textId="121931E7" w:rsidR="00AF4CC4" w:rsidRPr="006C060F" w:rsidRDefault="00AF4CC4" w:rsidP="00AF4CC4">
      <w:pPr>
        <w:rPr>
          <w:rFonts w:asciiTheme="minorEastAsia" w:eastAsiaTheme="minorEastAsia" w:hAnsiTheme="minorEastAsia"/>
          <w:sz w:val="22"/>
        </w:rPr>
      </w:pPr>
      <w:r w:rsidRPr="006C060F">
        <w:rPr>
          <w:rFonts w:asciiTheme="minorEastAsia" w:eastAsiaTheme="minorEastAsia" w:hAnsiTheme="minorEastAsia"/>
          <w:sz w:val="22"/>
        </w:rPr>
        <w:t xml:space="preserve">　　電話</w:t>
      </w:r>
      <w:r w:rsidRPr="006C060F">
        <w:rPr>
          <w:rFonts w:asciiTheme="minorEastAsia" w:eastAsiaTheme="minorEastAsia" w:hAnsiTheme="minorEastAsia" w:hint="eastAsia"/>
          <w:sz w:val="22"/>
        </w:rPr>
        <w:t>：0263-71-2251(直通)</w:t>
      </w:r>
    </w:p>
    <w:p w14:paraId="48592EA6" w14:textId="18CEDF4B" w:rsidR="00AF4CC4" w:rsidRPr="006C060F" w:rsidRDefault="00AF4CC4" w:rsidP="00AF4CC4">
      <w:pPr>
        <w:rPr>
          <w:rFonts w:asciiTheme="minorEastAsia" w:eastAsiaTheme="minorEastAsia" w:hAnsiTheme="minorEastAsia"/>
          <w:sz w:val="22"/>
        </w:rPr>
      </w:pPr>
      <w:r w:rsidRPr="006C060F">
        <w:rPr>
          <w:rFonts w:asciiTheme="minorEastAsia" w:eastAsiaTheme="minorEastAsia" w:hAnsiTheme="minorEastAsia"/>
          <w:sz w:val="22"/>
        </w:rPr>
        <w:t xml:space="preserve">　　</w:t>
      </w:r>
      <w:r w:rsidRPr="006C060F">
        <w:rPr>
          <w:rFonts w:asciiTheme="minorEastAsia" w:eastAsiaTheme="minorEastAsia" w:hAnsiTheme="minorEastAsia" w:hint="eastAsia"/>
          <w:spacing w:val="64"/>
          <w:w w:val="95"/>
          <w:kern w:val="0"/>
          <w:sz w:val="22"/>
          <w:fitText w:val="440" w:id="-636256000"/>
        </w:rPr>
        <w:t>FA</w:t>
      </w:r>
      <w:r w:rsidRPr="006C060F">
        <w:rPr>
          <w:rFonts w:asciiTheme="minorEastAsia" w:eastAsiaTheme="minorEastAsia" w:hAnsiTheme="minorEastAsia" w:hint="eastAsia"/>
          <w:spacing w:val="1"/>
          <w:w w:val="95"/>
          <w:kern w:val="0"/>
          <w:sz w:val="22"/>
          <w:fitText w:val="440" w:id="-636256000"/>
        </w:rPr>
        <w:t>X</w:t>
      </w:r>
      <w:r w:rsidRPr="006C060F">
        <w:rPr>
          <w:rFonts w:asciiTheme="minorEastAsia" w:eastAsiaTheme="minorEastAsia" w:hAnsiTheme="minorEastAsia" w:hint="eastAsia"/>
          <w:kern w:val="0"/>
          <w:sz w:val="22"/>
        </w:rPr>
        <w:t>：0263-71-2328</w:t>
      </w:r>
    </w:p>
    <w:p w14:paraId="5005091E" w14:textId="055AD9CB" w:rsidR="00AF4CC4" w:rsidRPr="006C060F" w:rsidRDefault="00AF4CC4" w:rsidP="001735DD">
      <w:pPr>
        <w:ind w:leftChars="64" w:left="425" w:hanging="283"/>
        <w:rPr>
          <w:rFonts w:asciiTheme="minorEastAsia" w:eastAsiaTheme="minorEastAsia" w:hAnsiTheme="minorEastAsia"/>
          <w:sz w:val="22"/>
          <w:szCs w:val="22"/>
        </w:rPr>
      </w:pPr>
    </w:p>
    <w:p w14:paraId="0961F3ED" w14:textId="0DC32559" w:rsidR="0089089E" w:rsidRDefault="0089089E" w:rsidP="001735DD">
      <w:pPr>
        <w:ind w:leftChars="64" w:left="425" w:hanging="283"/>
        <w:rPr>
          <w:rFonts w:asciiTheme="minorEastAsia" w:eastAsiaTheme="minorEastAsia" w:hAnsiTheme="minorEastAsia"/>
          <w:sz w:val="22"/>
          <w:szCs w:val="22"/>
        </w:rPr>
      </w:pPr>
    </w:p>
    <w:p w14:paraId="127C8740" w14:textId="5ED0CCDA" w:rsidR="0089089E" w:rsidRDefault="0089089E" w:rsidP="001735DD">
      <w:pPr>
        <w:ind w:leftChars="64" w:left="425" w:hanging="283"/>
        <w:rPr>
          <w:rFonts w:asciiTheme="minorEastAsia" w:eastAsiaTheme="minorEastAsia" w:hAnsiTheme="minorEastAsia"/>
          <w:sz w:val="22"/>
          <w:szCs w:val="22"/>
        </w:rPr>
      </w:pPr>
    </w:p>
    <w:p w14:paraId="0B4FBAE3" w14:textId="1F47B0EF" w:rsidR="0089089E" w:rsidRDefault="0089089E" w:rsidP="001735DD">
      <w:pPr>
        <w:ind w:leftChars="64" w:left="425" w:hanging="283"/>
        <w:rPr>
          <w:rFonts w:asciiTheme="minorEastAsia" w:eastAsiaTheme="minorEastAsia" w:hAnsiTheme="minorEastAsia"/>
          <w:sz w:val="22"/>
          <w:szCs w:val="22"/>
        </w:rPr>
      </w:pPr>
    </w:p>
    <w:p w14:paraId="1C5B714E" w14:textId="7F1121EB" w:rsidR="0089089E" w:rsidRDefault="0089089E" w:rsidP="001735DD">
      <w:pPr>
        <w:ind w:leftChars="64" w:left="425" w:hanging="283"/>
        <w:rPr>
          <w:rFonts w:asciiTheme="minorEastAsia" w:eastAsiaTheme="minorEastAsia" w:hAnsiTheme="minorEastAsia"/>
          <w:sz w:val="22"/>
          <w:szCs w:val="22"/>
        </w:rPr>
      </w:pPr>
    </w:p>
    <w:p w14:paraId="4F4F3DDD" w14:textId="1B5ED4DD" w:rsidR="0089089E" w:rsidRDefault="0089089E" w:rsidP="001735DD">
      <w:pPr>
        <w:ind w:leftChars="64" w:left="425" w:hanging="283"/>
        <w:rPr>
          <w:rFonts w:asciiTheme="minorEastAsia" w:eastAsiaTheme="minorEastAsia" w:hAnsiTheme="minorEastAsia"/>
          <w:sz w:val="22"/>
          <w:szCs w:val="22"/>
        </w:rPr>
      </w:pPr>
    </w:p>
    <w:p w14:paraId="2018F0AA" w14:textId="2646E1F2" w:rsidR="0089089E" w:rsidRDefault="0089089E" w:rsidP="001735DD">
      <w:pPr>
        <w:ind w:leftChars="64" w:left="425" w:hanging="283"/>
        <w:rPr>
          <w:rFonts w:asciiTheme="minorEastAsia" w:eastAsiaTheme="minorEastAsia" w:hAnsiTheme="minorEastAsia"/>
          <w:sz w:val="22"/>
          <w:szCs w:val="22"/>
        </w:rPr>
      </w:pPr>
    </w:p>
    <w:p w14:paraId="0856CFBE" w14:textId="3238E798" w:rsidR="0089089E" w:rsidRDefault="0089089E" w:rsidP="001735DD">
      <w:pPr>
        <w:ind w:leftChars="64" w:left="425" w:hanging="283"/>
        <w:rPr>
          <w:rFonts w:asciiTheme="minorEastAsia" w:eastAsiaTheme="minorEastAsia" w:hAnsiTheme="minorEastAsia"/>
          <w:sz w:val="22"/>
          <w:szCs w:val="22"/>
        </w:rPr>
      </w:pPr>
    </w:p>
    <w:p w14:paraId="4C196F5C" w14:textId="441189BA" w:rsidR="0089089E" w:rsidRDefault="0089089E" w:rsidP="001735DD">
      <w:pPr>
        <w:ind w:leftChars="64" w:left="425" w:hanging="283"/>
        <w:rPr>
          <w:rFonts w:asciiTheme="minorEastAsia" w:eastAsiaTheme="minorEastAsia" w:hAnsiTheme="minorEastAsia"/>
          <w:sz w:val="22"/>
          <w:szCs w:val="22"/>
        </w:rPr>
      </w:pPr>
    </w:p>
    <w:p w14:paraId="6FDD6A8D" w14:textId="3C0E2635" w:rsidR="0089089E" w:rsidRDefault="0089089E" w:rsidP="001735DD">
      <w:pPr>
        <w:ind w:leftChars="64" w:left="425" w:hanging="283"/>
        <w:rPr>
          <w:rFonts w:asciiTheme="minorEastAsia" w:eastAsiaTheme="minorEastAsia" w:hAnsiTheme="minorEastAsia"/>
          <w:sz w:val="22"/>
          <w:szCs w:val="22"/>
        </w:rPr>
      </w:pPr>
    </w:p>
    <w:p w14:paraId="05DC9F17" w14:textId="7F91827F" w:rsidR="0089089E" w:rsidRDefault="0089089E" w:rsidP="001735DD">
      <w:pPr>
        <w:ind w:leftChars="64" w:left="425" w:hanging="283"/>
        <w:rPr>
          <w:rFonts w:asciiTheme="minorEastAsia" w:eastAsiaTheme="minorEastAsia" w:hAnsiTheme="minorEastAsia"/>
          <w:sz w:val="22"/>
          <w:szCs w:val="22"/>
        </w:rPr>
      </w:pPr>
    </w:p>
    <w:p w14:paraId="0C48420B" w14:textId="60230F4A" w:rsidR="0089089E" w:rsidRDefault="0089089E" w:rsidP="001735DD">
      <w:pPr>
        <w:ind w:leftChars="64" w:left="425" w:hanging="283"/>
        <w:rPr>
          <w:rFonts w:asciiTheme="minorEastAsia" w:eastAsiaTheme="minorEastAsia" w:hAnsiTheme="minorEastAsia"/>
          <w:sz w:val="22"/>
          <w:szCs w:val="22"/>
        </w:rPr>
      </w:pPr>
    </w:p>
    <w:p w14:paraId="7CA780F1" w14:textId="77777777" w:rsidR="0089089E" w:rsidRDefault="0089089E" w:rsidP="0089089E">
      <w:pPr>
        <w:spacing w:line="240" w:lineRule="exact"/>
        <w:rPr>
          <w:sz w:val="18"/>
          <w:szCs w:val="18"/>
        </w:rPr>
      </w:pPr>
    </w:p>
    <w:p w14:paraId="7DD054A8" w14:textId="1901FF30" w:rsidR="0089089E" w:rsidRPr="007F4207" w:rsidRDefault="0089089E" w:rsidP="0089089E">
      <w:pPr>
        <w:spacing w:line="240" w:lineRule="exact"/>
        <w:rPr>
          <w:sz w:val="18"/>
          <w:szCs w:val="18"/>
        </w:rPr>
      </w:pPr>
      <w:r w:rsidRPr="007F4207">
        <w:rPr>
          <w:rFonts w:hint="eastAsia"/>
          <w:sz w:val="18"/>
          <w:szCs w:val="18"/>
        </w:rPr>
        <w:lastRenderedPageBreak/>
        <w:t>（別記）</w:t>
      </w:r>
    </w:p>
    <w:p w14:paraId="3C4CB80D" w14:textId="77777777" w:rsidR="0089089E" w:rsidRPr="007F4207" w:rsidRDefault="0089089E" w:rsidP="0089089E">
      <w:pPr>
        <w:spacing w:line="240" w:lineRule="exact"/>
        <w:ind w:firstLineChars="100" w:firstLine="191"/>
        <w:jc w:val="center"/>
        <w:rPr>
          <w:sz w:val="18"/>
          <w:szCs w:val="18"/>
        </w:rPr>
      </w:pPr>
      <w:r w:rsidRPr="007F4207">
        <w:rPr>
          <w:rFonts w:hint="eastAsia"/>
          <w:sz w:val="18"/>
          <w:szCs w:val="18"/>
        </w:rPr>
        <w:t>個人情報の取扱いに係る特記事項</w:t>
      </w:r>
    </w:p>
    <w:p w14:paraId="663DB0D9" w14:textId="77777777" w:rsidR="0089089E" w:rsidRPr="007F4207" w:rsidRDefault="0089089E" w:rsidP="0089089E">
      <w:pPr>
        <w:spacing w:line="240" w:lineRule="exact"/>
        <w:ind w:firstLineChars="100" w:firstLine="191"/>
        <w:rPr>
          <w:sz w:val="18"/>
          <w:szCs w:val="18"/>
        </w:rPr>
      </w:pPr>
    </w:p>
    <w:p w14:paraId="67B664C6" w14:textId="77777777" w:rsidR="0089089E" w:rsidRPr="007F4207" w:rsidRDefault="0089089E" w:rsidP="0089089E">
      <w:pPr>
        <w:spacing w:line="240" w:lineRule="exact"/>
        <w:ind w:firstLineChars="100" w:firstLine="191"/>
        <w:rPr>
          <w:sz w:val="18"/>
          <w:szCs w:val="18"/>
        </w:rPr>
      </w:pPr>
      <w:r w:rsidRPr="007F4207">
        <w:rPr>
          <w:rFonts w:hint="eastAsia"/>
          <w:sz w:val="18"/>
          <w:szCs w:val="18"/>
        </w:rPr>
        <w:t>（基本的事項）</w:t>
      </w:r>
    </w:p>
    <w:p w14:paraId="5B44E801"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14:paraId="7D8553AA" w14:textId="77777777" w:rsidR="0089089E" w:rsidRPr="00217F87" w:rsidRDefault="0089089E" w:rsidP="0089089E">
      <w:pPr>
        <w:spacing w:line="240" w:lineRule="exact"/>
        <w:ind w:firstLineChars="100" w:firstLine="191"/>
        <w:rPr>
          <w:sz w:val="18"/>
          <w:szCs w:val="18"/>
        </w:rPr>
      </w:pPr>
      <w:r w:rsidRPr="00217F87">
        <w:rPr>
          <w:rFonts w:hint="eastAsia"/>
          <w:sz w:val="18"/>
          <w:szCs w:val="18"/>
        </w:rPr>
        <w:t>（機密の保持）</w:t>
      </w:r>
    </w:p>
    <w:p w14:paraId="7EE790C6"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14:paraId="14A9EB0D" w14:textId="77777777" w:rsidR="0089089E" w:rsidRPr="00217F87" w:rsidRDefault="0089089E" w:rsidP="0089089E">
      <w:pPr>
        <w:spacing w:line="240" w:lineRule="exact"/>
        <w:ind w:left="2" w:firstLineChars="100" w:firstLine="191"/>
        <w:rPr>
          <w:sz w:val="18"/>
          <w:szCs w:val="18"/>
        </w:rPr>
      </w:pPr>
      <w:r w:rsidRPr="00217F87">
        <w:rPr>
          <w:rFonts w:hint="eastAsia"/>
          <w:sz w:val="18"/>
          <w:szCs w:val="18"/>
        </w:rPr>
        <w:t>（収集の制限）</w:t>
      </w:r>
    </w:p>
    <w:p w14:paraId="55AB1395"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14:paraId="1F1B2E5F" w14:textId="77777777" w:rsidR="0089089E" w:rsidRPr="00217F87" w:rsidRDefault="0089089E" w:rsidP="0089089E">
      <w:pPr>
        <w:spacing w:line="240" w:lineRule="exact"/>
        <w:rPr>
          <w:sz w:val="18"/>
          <w:szCs w:val="18"/>
        </w:rPr>
      </w:pPr>
      <w:r w:rsidRPr="00217F87">
        <w:rPr>
          <w:rFonts w:hint="eastAsia"/>
          <w:sz w:val="18"/>
          <w:szCs w:val="18"/>
        </w:rPr>
        <w:t xml:space="preserve">　（目的外利用及び提供の禁止）</w:t>
      </w:r>
    </w:p>
    <w:p w14:paraId="70CEB3EC"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14:paraId="44D95487" w14:textId="77777777" w:rsidR="0089089E" w:rsidRPr="00217F87" w:rsidRDefault="0089089E" w:rsidP="0089089E">
      <w:pPr>
        <w:spacing w:line="240" w:lineRule="exact"/>
        <w:ind w:firstLineChars="100" w:firstLine="191"/>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14:paraId="608C992E"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14:paraId="0CDD6742" w14:textId="77777777" w:rsidR="0089089E" w:rsidRPr="00217F87" w:rsidRDefault="0089089E" w:rsidP="0089089E">
      <w:pPr>
        <w:widowControl/>
        <w:spacing w:line="240" w:lineRule="exact"/>
        <w:ind w:left="191" w:hangingChars="100" w:hanging="191"/>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14:paraId="24CF17E2" w14:textId="77777777" w:rsidR="0089089E" w:rsidRPr="00217F87" w:rsidRDefault="0089089E" w:rsidP="0089089E">
      <w:pPr>
        <w:widowControl/>
        <w:spacing w:line="240" w:lineRule="exact"/>
        <w:ind w:left="191" w:hangingChars="100" w:hanging="191"/>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14:paraId="37D408D3" w14:textId="77777777" w:rsidR="0089089E" w:rsidRPr="00217F87" w:rsidRDefault="0089089E" w:rsidP="0089089E">
      <w:pPr>
        <w:widowControl/>
        <w:spacing w:line="240" w:lineRule="exact"/>
        <w:ind w:left="191" w:hangingChars="100" w:hanging="191"/>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14:paraId="5C636AAE" w14:textId="77777777" w:rsidR="0089089E" w:rsidRPr="00217F87" w:rsidRDefault="0089089E" w:rsidP="0089089E">
      <w:pPr>
        <w:spacing w:line="240" w:lineRule="exact"/>
        <w:ind w:firstLineChars="100" w:firstLine="191"/>
        <w:rPr>
          <w:sz w:val="18"/>
          <w:szCs w:val="18"/>
        </w:rPr>
      </w:pPr>
      <w:r w:rsidRPr="00217F87">
        <w:rPr>
          <w:rFonts w:hint="eastAsia"/>
          <w:sz w:val="18"/>
          <w:szCs w:val="18"/>
        </w:rPr>
        <w:t>（第三者への委託等の禁止）</w:t>
      </w:r>
    </w:p>
    <w:p w14:paraId="6D0081DB"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14:paraId="478296EF" w14:textId="77777777" w:rsidR="0089089E" w:rsidRPr="00217F87" w:rsidRDefault="0089089E" w:rsidP="0089089E">
      <w:pPr>
        <w:spacing w:line="240" w:lineRule="exact"/>
        <w:ind w:firstLineChars="100" w:firstLine="191"/>
        <w:rPr>
          <w:sz w:val="18"/>
          <w:szCs w:val="18"/>
        </w:rPr>
      </w:pPr>
      <w:r w:rsidRPr="00217F87">
        <w:rPr>
          <w:rFonts w:hint="eastAsia"/>
          <w:sz w:val="18"/>
          <w:szCs w:val="18"/>
        </w:rPr>
        <w:t>（第三者への委託等の準用）</w:t>
      </w:r>
    </w:p>
    <w:p w14:paraId="77E529B6"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14:paraId="2D7E119F" w14:textId="77777777" w:rsidR="0089089E" w:rsidRPr="00217F87" w:rsidRDefault="0089089E" w:rsidP="0089089E">
      <w:pPr>
        <w:spacing w:line="240" w:lineRule="exact"/>
        <w:ind w:firstLineChars="100" w:firstLine="191"/>
        <w:rPr>
          <w:sz w:val="18"/>
          <w:szCs w:val="18"/>
        </w:rPr>
      </w:pPr>
      <w:r w:rsidRPr="00217F87">
        <w:rPr>
          <w:rFonts w:hint="eastAsia"/>
          <w:sz w:val="18"/>
          <w:szCs w:val="18"/>
        </w:rPr>
        <w:t>（業務従事者への周知）</w:t>
      </w:r>
    </w:p>
    <w:p w14:paraId="5876C6D2"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14:paraId="5FB639C2" w14:textId="77777777" w:rsidR="0089089E" w:rsidRPr="00217F87" w:rsidRDefault="0089089E" w:rsidP="0089089E">
      <w:pPr>
        <w:spacing w:line="240" w:lineRule="exact"/>
        <w:ind w:firstLineChars="100" w:firstLine="191"/>
        <w:rPr>
          <w:sz w:val="18"/>
          <w:szCs w:val="18"/>
        </w:rPr>
      </w:pPr>
      <w:r w:rsidRPr="00217F87">
        <w:rPr>
          <w:rFonts w:hint="eastAsia"/>
          <w:sz w:val="18"/>
          <w:szCs w:val="18"/>
        </w:rPr>
        <w:t>（複写又は複製の禁止）</w:t>
      </w:r>
    </w:p>
    <w:p w14:paraId="6CD2AEA7"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14:paraId="69831B13" w14:textId="77777777" w:rsidR="0089089E" w:rsidRPr="00217F87" w:rsidRDefault="0089089E" w:rsidP="0089089E">
      <w:pPr>
        <w:spacing w:line="240" w:lineRule="exact"/>
        <w:ind w:firstLineChars="100" w:firstLine="191"/>
        <w:rPr>
          <w:sz w:val="18"/>
          <w:szCs w:val="18"/>
        </w:rPr>
      </w:pPr>
      <w:r w:rsidRPr="00217F87">
        <w:rPr>
          <w:rFonts w:hint="eastAsia"/>
          <w:sz w:val="18"/>
          <w:szCs w:val="18"/>
        </w:rPr>
        <w:t>（資料等の返還）</w:t>
      </w:r>
    </w:p>
    <w:p w14:paraId="65B2A302"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14:paraId="11246E47" w14:textId="77777777" w:rsidR="0089089E" w:rsidRPr="00217F87" w:rsidRDefault="0089089E" w:rsidP="0089089E">
      <w:pPr>
        <w:spacing w:line="240" w:lineRule="exact"/>
        <w:ind w:firstLineChars="100" w:firstLine="191"/>
        <w:rPr>
          <w:sz w:val="18"/>
          <w:szCs w:val="18"/>
        </w:rPr>
      </w:pPr>
      <w:r w:rsidRPr="00217F87">
        <w:rPr>
          <w:rFonts w:hint="eastAsia"/>
          <w:sz w:val="18"/>
          <w:szCs w:val="18"/>
        </w:rPr>
        <w:t>（資料等の廃棄）</w:t>
      </w:r>
    </w:p>
    <w:p w14:paraId="3DA75882"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14:paraId="57FB4E57" w14:textId="77777777" w:rsidR="0089089E" w:rsidRPr="00217F87" w:rsidRDefault="0089089E" w:rsidP="0089089E">
      <w:pPr>
        <w:spacing w:line="240" w:lineRule="exact"/>
        <w:ind w:firstLineChars="100" w:firstLine="191"/>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14:paraId="5EF934A6" w14:textId="77777777" w:rsidR="0089089E" w:rsidRPr="00217F87" w:rsidRDefault="0089089E" w:rsidP="0089089E">
      <w:pPr>
        <w:widowControl/>
        <w:spacing w:line="240" w:lineRule="exact"/>
        <w:ind w:left="191" w:hangingChars="100" w:hanging="191"/>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14:paraId="1965A45E"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 xml:space="preserve">　（事故報告）</w:t>
      </w:r>
    </w:p>
    <w:p w14:paraId="6B5F5860" w14:textId="77777777" w:rsidR="0089089E" w:rsidRPr="00217F87" w:rsidRDefault="0089089E" w:rsidP="0089089E">
      <w:pPr>
        <w:spacing w:line="240" w:lineRule="exact"/>
        <w:ind w:left="191" w:hangingChars="100" w:hanging="191"/>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14:paraId="43CE5DDA"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 xml:space="preserve">　（指示）</w:t>
      </w:r>
    </w:p>
    <w:p w14:paraId="5EF33B27" w14:textId="77777777" w:rsidR="0089089E" w:rsidRPr="00217F87" w:rsidRDefault="0089089E" w:rsidP="0089089E">
      <w:pPr>
        <w:spacing w:line="240" w:lineRule="exact"/>
        <w:ind w:left="191" w:hangingChars="100" w:hanging="191"/>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14:paraId="34312188" w14:textId="77777777" w:rsidR="0089089E" w:rsidRPr="00217F87" w:rsidRDefault="0089089E" w:rsidP="0089089E">
      <w:pPr>
        <w:spacing w:line="240" w:lineRule="exact"/>
        <w:ind w:firstLineChars="100" w:firstLine="191"/>
        <w:rPr>
          <w:sz w:val="18"/>
          <w:szCs w:val="18"/>
        </w:rPr>
      </w:pPr>
      <w:r w:rsidRPr="00217F87">
        <w:rPr>
          <w:rFonts w:hint="eastAsia"/>
          <w:bCs/>
          <w:sz w:val="18"/>
          <w:szCs w:val="18"/>
        </w:rPr>
        <w:t>（契約の解除及び損害の賠償）</w:t>
      </w:r>
    </w:p>
    <w:p w14:paraId="5BE03A7E" w14:textId="77777777" w:rsidR="0089089E" w:rsidRPr="00217F87" w:rsidRDefault="0089089E" w:rsidP="0089089E">
      <w:pPr>
        <w:widowControl/>
        <w:spacing w:line="240" w:lineRule="exact"/>
        <w:ind w:left="191" w:hangingChars="100" w:hanging="191"/>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14:paraId="4430D6AE" w14:textId="77777777" w:rsidR="0089089E" w:rsidRPr="00217F87" w:rsidRDefault="0089089E" w:rsidP="0089089E">
      <w:pPr>
        <w:widowControl/>
        <w:spacing w:line="240" w:lineRule="exact"/>
        <w:ind w:left="382" w:hangingChars="200" w:hanging="382"/>
        <w:jc w:val="left"/>
        <w:rPr>
          <w:bCs/>
          <w:sz w:val="18"/>
          <w:szCs w:val="18"/>
        </w:rPr>
      </w:pPr>
      <w:r w:rsidRPr="00217F87">
        <w:rPr>
          <w:rFonts w:hint="eastAsia"/>
          <w:bCs/>
          <w:sz w:val="18"/>
          <w:szCs w:val="18"/>
        </w:rPr>
        <w:lastRenderedPageBreak/>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14:paraId="20A8A210" w14:textId="77777777" w:rsidR="0089089E" w:rsidRPr="00217F87" w:rsidRDefault="0089089E" w:rsidP="0089089E">
      <w:pPr>
        <w:widowControl/>
        <w:spacing w:line="240" w:lineRule="exact"/>
        <w:ind w:left="382" w:hangingChars="200" w:hanging="382"/>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14:paraId="005DF2EB" w14:textId="77777777" w:rsidR="0089089E" w:rsidRDefault="0089089E" w:rsidP="0089089E">
      <w:pPr>
        <w:widowControl/>
        <w:spacing w:line="240" w:lineRule="exact"/>
        <w:ind w:left="191" w:hangingChars="100" w:hanging="191"/>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14:paraId="3C0E7508" w14:textId="77777777" w:rsidR="0089089E" w:rsidRPr="0089089E" w:rsidRDefault="0089089E" w:rsidP="001735DD">
      <w:pPr>
        <w:ind w:leftChars="64" w:left="425" w:hanging="283"/>
        <w:rPr>
          <w:rFonts w:asciiTheme="minorEastAsia" w:eastAsiaTheme="minorEastAsia" w:hAnsiTheme="minorEastAsia"/>
          <w:sz w:val="22"/>
          <w:szCs w:val="22"/>
        </w:rPr>
      </w:pPr>
    </w:p>
    <w:sectPr w:rsidR="0089089E" w:rsidRPr="0089089E" w:rsidSect="00B30370">
      <w:footerReference w:type="even" r:id="rId8"/>
      <w:footerReference w:type="default" r:id="rId9"/>
      <w:pgSz w:w="11906" w:h="16838" w:code="9"/>
      <w:pgMar w:top="1134" w:right="1134" w:bottom="1134" w:left="1134" w:header="851" w:footer="709" w:gutter="0"/>
      <w:cols w:space="425"/>
      <w:docGrid w:type="linesAndChars" w:linePitch="40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0F0FA" w14:textId="77777777" w:rsidR="00F860E4" w:rsidRDefault="00F860E4">
      <w:r>
        <w:separator/>
      </w:r>
    </w:p>
  </w:endnote>
  <w:endnote w:type="continuationSeparator" w:id="0">
    <w:p w14:paraId="7D9A7E9D" w14:textId="77777777" w:rsidR="00F860E4" w:rsidRDefault="00F8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5CAC" w14:textId="77777777" w:rsidR="001D7D72" w:rsidRDefault="001A122B" w:rsidP="00C80290">
    <w:pPr>
      <w:pStyle w:val="a5"/>
      <w:framePr w:wrap="around" w:vAnchor="text" w:hAnchor="margin" w:xAlign="center" w:y="1"/>
      <w:rPr>
        <w:rStyle w:val="a7"/>
      </w:rPr>
    </w:pPr>
    <w:r>
      <w:rPr>
        <w:rStyle w:val="a7"/>
      </w:rPr>
      <w:fldChar w:fldCharType="begin"/>
    </w:r>
    <w:r w:rsidR="001D7D72">
      <w:rPr>
        <w:rStyle w:val="a7"/>
      </w:rPr>
      <w:instrText xml:space="preserve">PAGE  </w:instrText>
    </w:r>
    <w:r>
      <w:rPr>
        <w:rStyle w:val="a7"/>
      </w:rPr>
      <w:fldChar w:fldCharType="end"/>
    </w:r>
  </w:p>
  <w:p w14:paraId="1DE3F878" w14:textId="77777777" w:rsidR="001D7D72" w:rsidRDefault="001D7D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4E404" w14:textId="0521329B" w:rsidR="001D7D72" w:rsidRDefault="00896404" w:rsidP="00896404">
    <w:pPr>
      <w:pStyle w:val="a5"/>
      <w:jc w:val="center"/>
    </w:pPr>
    <w:r>
      <w:fldChar w:fldCharType="begin"/>
    </w:r>
    <w:r>
      <w:instrText>PAGE   \* MERGEFORMAT</w:instrText>
    </w:r>
    <w:r>
      <w:fldChar w:fldCharType="separate"/>
    </w:r>
    <w:r w:rsidR="002E7561" w:rsidRPr="002E7561">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4D75C" w14:textId="77777777" w:rsidR="00F860E4" w:rsidRDefault="00F860E4">
      <w:r>
        <w:separator/>
      </w:r>
    </w:p>
  </w:footnote>
  <w:footnote w:type="continuationSeparator" w:id="0">
    <w:p w14:paraId="1981085A" w14:textId="77777777" w:rsidR="00F860E4" w:rsidRDefault="00F86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77735"/>
    <w:multiLevelType w:val="hybridMultilevel"/>
    <w:tmpl w:val="E736A148"/>
    <w:lvl w:ilvl="0" w:tplc="7CF4F87A">
      <w:start w:val="2"/>
      <w:numFmt w:val="bullet"/>
      <w:lvlText w:val="・"/>
      <w:lvlJc w:val="left"/>
      <w:pPr>
        <w:ind w:left="591" w:hanging="360"/>
      </w:pPr>
      <w:rPr>
        <w:rFonts w:ascii="ＭＳ 明朝" w:eastAsia="ＭＳ 明朝" w:hAnsi="ＭＳ 明朝" w:cs="ＭＳ 明朝" w:hint="eastAsia"/>
        <w:color w:val="auto"/>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 w15:restartNumberingAfterBreak="0">
    <w:nsid w:val="2CDA6910"/>
    <w:multiLevelType w:val="hybridMultilevel"/>
    <w:tmpl w:val="DCC4E348"/>
    <w:lvl w:ilvl="0" w:tplc="C6AA1AF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C219A7"/>
    <w:multiLevelType w:val="hybridMultilevel"/>
    <w:tmpl w:val="A74236FC"/>
    <w:lvl w:ilvl="0" w:tplc="AC92E2A6">
      <w:start w:val="1"/>
      <w:numFmt w:val="aiueo"/>
      <w:lvlText w:val="(%1)"/>
      <w:lvlJc w:val="left"/>
      <w:pPr>
        <w:ind w:left="1054" w:hanging="360"/>
      </w:pPr>
      <w:rPr>
        <w:rFonts w:hint="eastAsia"/>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abstractNum w:abstractNumId="3" w15:restartNumberingAfterBreak="0">
    <w:nsid w:val="4A7F20B3"/>
    <w:multiLevelType w:val="hybridMultilevel"/>
    <w:tmpl w:val="E01E5FA6"/>
    <w:lvl w:ilvl="0" w:tplc="EBB2CCEA">
      <w:start w:val="2"/>
      <w:numFmt w:val="bullet"/>
      <w:lvlText w:val="・"/>
      <w:lvlJc w:val="left"/>
      <w:pPr>
        <w:ind w:left="581" w:hanging="360"/>
      </w:pPr>
      <w:rPr>
        <w:rFonts w:ascii="ＭＳ 明朝" w:eastAsia="ＭＳ 明朝" w:hAnsi="ＭＳ 明朝" w:cs="Times New Roman" w:hint="eastAsia"/>
        <w:color w:val="auto"/>
        <w:sz w:val="21"/>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403"/>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A7"/>
    <w:rsid w:val="000035F7"/>
    <w:rsid w:val="00005F77"/>
    <w:rsid w:val="00010656"/>
    <w:rsid w:val="00010E04"/>
    <w:rsid w:val="00014569"/>
    <w:rsid w:val="00030C4D"/>
    <w:rsid w:val="00031802"/>
    <w:rsid w:val="00031C67"/>
    <w:rsid w:val="0003647D"/>
    <w:rsid w:val="00042922"/>
    <w:rsid w:val="00042F8C"/>
    <w:rsid w:val="00043003"/>
    <w:rsid w:val="00045A71"/>
    <w:rsid w:val="0005484C"/>
    <w:rsid w:val="00055266"/>
    <w:rsid w:val="00055EF8"/>
    <w:rsid w:val="00057F40"/>
    <w:rsid w:val="00060B74"/>
    <w:rsid w:val="000777DC"/>
    <w:rsid w:val="00086672"/>
    <w:rsid w:val="000870E0"/>
    <w:rsid w:val="0009099B"/>
    <w:rsid w:val="00095A08"/>
    <w:rsid w:val="000A1CC6"/>
    <w:rsid w:val="000A3059"/>
    <w:rsid w:val="000A3EB3"/>
    <w:rsid w:val="000B2848"/>
    <w:rsid w:val="000B403A"/>
    <w:rsid w:val="000C1939"/>
    <w:rsid w:val="000C2D73"/>
    <w:rsid w:val="000C5D2E"/>
    <w:rsid w:val="000D047D"/>
    <w:rsid w:val="000D5B3E"/>
    <w:rsid w:val="000E7B97"/>
    <w:rsid w:val="000E7C56"/>
    <w:rsid w:val="000F0DC4"/>
    <w:rsid w:val="00113044"/>
    <w:rsid w:val="0011778D"/>
    <w:rsid w:val="00123A84"/>
    <w:rsid w:val="00127039"/>
    <w:rsid w:val="001343A8"/>
    <w:rsid w:val="00136723"/>
    <w:rsid w:val="001470BC"/>
    <w:rsid w:val="00152FC3"/>
    <w:rsid w:val="001541DE"/>
    <w:rsid w:val="00156023"/>
    <w:rsid w:val="001637CA"/>
    <w:rsid w:val="00167A4D"/>
    <w:rsid w:val="00171D3F"/>
    <w:rsid w:val="001735DD"/>
    <w:rsid w:val="00173765"/>
    <w:rsid w:val="00173D95"/>
    <w:rsid w:val="00175C74"/>
    <w:rsid w:val="0017797E"/>
    <w:rsid w:val="00177AEE"/>
    <w:rsid w:val="00180308"/>
    <w:rsid w:val="00180855"/>
    <w:rsid w:val="00183AA0"/>
    <w:rsid w:val="001842E4"/>
    <w:rsid w:val="00186158"/>
    <w:rsid w:val="001863E9"/>
    <w:rsid w:val="0018771C"/>
    <w:rsid w:val="00187EB8"/>
    <w:rsid w:val="00191AA0"/>
    <w:rsid w:val="001A122B"/>
    <w:rsid w:val="001A22A2"/>
    <w:rsid w:val="001A3D8D"/>
    <w:rsid w:val="001A3FFA"/>
    <w:rsid w:val="001A6933"/>
    <w:rsid w:val="001C301D"/>
    <w:rsid w:val="001C473D"/>
    <w:rsid w:val="001D34FC"/>
    <w:rsid w:val="001D5BC4"/>
    <w:rsid w:val="001D7D72"/>
    <w:rsid w:val="001E2800"/>
    <w:rsid w:val="001E36B6"/>
    <w:rsid w:val="001E58F2"/>
    <w:rsid w:val="001E7D86"/>
    <w:rsid w:val="001F2DD6"/>
    <w:rsid w:val="001F3DAE"/>
    <w:rsid w:val="001F48E2"/>
    <w:rsid w:val="001F6AF7"/>
    <w:rsid w:val="00205EC0"/>
    <w:rsid w:val="0021007D"/>
    <w:rsid w:val="002110E6"/>
    <w:rsid w:val="00215B7D"/>
    <w:rsid w:val="002168F0"/>
    <w:rsid w:val="002264FD"/>
    <w:rsid w:val="00233C80"/>
    <w:rsid w:val="00236E78"/>
    <w:rsid w:val="002415E0"/>
    <w:rsid w:val="0024227D"/>
    <w:rsid w:val="00245FC6"/>
    <w:rsid w:val="002502DB"/>
    <w:rsid w:val="002566A1"/>
    <w:rsid w:val="00256975"/>
    <w:rsid w:val="00261D90"/>
    <w:rsid w:val="0026237B"/>
    <w:rsid w:val="00263140"/>
    <w:rsid w:val="00272688"/>
    <w:rsid w:val="00277BDF"/>
    <w:rsid w:val="002905F7"/>
    <w:rsid w:val="00290EDB"/>
    <w:rsid w:val="00291239"/>
    <w:rsid w:val="002936F0"/>
    <w:rsid w:val="002938BE"/>
    <w:rsid w:val="00294BBA"/>
    <w:rsid w:val="00297ADE"/>
    <w:rsid w:val="002B7899"/>
    <w:rsid w:val="002C072C"/>
    <w:rsid w:val="002C3BFF"/>
    <w:rsid w:val="002D162F"/>
    <w:rsid w:val="002D1F08"/>
    <w:rsid w:val="002E7561"/>
    <w:rsid w:val="002F7267"/>
    <w:rsid w:val="002F7DBE"/>
    <w:rsid w:val="00300CF2"/>
    <w:rsid w:val="00303635"/>
    <w:rsid w:val="00313471"/>
    <w:rsid w:val="00315032"/>
    <w:rsid w:val="00315BAB"/>
    <w:rsid w:val="003168B7"/>
    <w:rsid w:val="00321ACC"/>
    <w:rsid w:val="00322BE5"/>
    <w:rsid w:val="00323C28"/>
    <w:rsid w:val="0032796B"/>
    <w:rsid w:val="003319E7"/>
    <w:rsid w:val="00336C45"/>
    <w:rsid w:val="003415F2"/>
    <w:rsid w:val="0034354B"/>
    <w:rsid w:val="00346ADC"/>
    <w:rsid w:val="00351D23"/>
    <w:rsid w:val="00356F78"/>
    <w:rsid w:val="0035786A"/>
    <w:rsid w:val="00360DFD"/>
    <w:rsid w:val="0036714E"/>
    <w:rsid w:val="00367343"/>
    <w:rsid w:val="00372307"/>
    <w:rsid w:val="0037271A"/>
    <w:rsid w:val="0037486F"/>
    <w:rsid w:val="00382D38"/>
    <w:rsid w:val="0038436A"/>
    <w:rsid w:val="00390E07"/>
    <w:rsid w:val="00390F97"/>
    <w:rsid w:val="00395B2E"/>
    <w:rsid w:val="003A025A"/>
    <w:rsid w:val="003A273C"/>
    <w:rsid w:val="003A32EC"/>
    <w:rsid w:val="003B0DA2"/>
    <w:rsid w:val="003B29F2"/>
    <w:rsid w:val="003B71AF"/>
    <w:rsid w:val="003C0E5A"/>
    <w:rsid w:val="003C2153"/>
    <w:rsid w:val="003C2DBE"/>
    <w:rsid w:val="003C3E44"/>
    <w:rsid w:val="003C4F71"/>
    <w:rsid w:val="003C780C"/>
    <w:rsid w:val="003D2E35"/>
    <w:rsid w:val="003D4CF2"/>
    <w:rsid w:val="003D6B2C"/>
    <w:rsid w:val="003E0CBE"/>
    <w:rsid w:val="003F2699"/>
    <w:rsid w:val="003F625A"/>
    <w:rsid w:val="003F6C76"/>
    <w:rsid w:val="00401935"/>
    <w:rsid w:val="00414DB8"/>
    <w:rsid w:val="00415977"/>
    <w:rsid w:val="00420291"/>
    <w:rsid w:val="004209FE"/>
    <w:rsid w:val="00422B24"/>
    <w:rsid w:val="00426865"/>
    <w:rsid w:val="0043620F"/>
    <w:rsid w:val="00437155"/>
    <w:rsid w:val="0044786F"/>
    <w:rsid w:val="00451E00"/>
    <w:rsid w:val="0046352D"/>
    <w:rsid w:val="004657A5"/>
    <w:rsid w:val="00470890"/>
    <w:rsid w:val="00472AE4"/>
    <w:rsid w:val="0047430E"/>
    <w:rsid w:val="004771BC"/>
    <w:rsid w:val="004816B4"/>
    <w:rsid w:val="00482E68"/>
    <w:rsid w:val="00483DDC"/>
    <w:rsid w:val="00486EDB"/>
    <w:rsid w:val="004924D2"/>
    <w:rsid w:val="00492F2B"/>
    <w:rsid w:val="004947EB"/>
    <w:rsid w:val="00495A56"/>
    <w:rsid w:val="0049766C"/>
    <w:rsid w:val="00497CB1"/>
    <w:rsid w:val="004A7E51"/>
    <w:rsid w:val="004B458B"/>
    <w:rsid w:val="004B740C"/>
    <w:rsid w:val="004C3614"/>
    <w:rsid w:val="004D18F7"/>
    <w:rsid w:val="004D1D35"/>
    <w:rsid w:val="004E2FF3"/>
    <w:rsid w:val="004E5A14"/>
    <w:rsid w:val="004E75D7"/>
    <w:rsid w:val="004F4658"/>
    <w:rsid w:val="00507AFA"/>
    <w:rsid w:val="00511DB5"/>
    <w:rsid w:val="005128CB"/>
    <w:rsid w:val="005141DE"/>
    <w:rsid w:val="0051445A"/>
    <w:rsid w:val="0051473B"/>
    <w:rsid w:val="00515791"/>
    <w:rsid w:val="00517EFD"/>
    <w:rsid w:val="005217D1"/>
    <w:rsid w:val="005238DC"/>
    <w:rsid w:val="005357B6"/>
    <w:rsid w:val="00553537"/>
    <w:rsid w:val="0055400C"/>
    <w:rsid w:val="00555059"/>
    <w:rsid w:val="00555713"/>
    <w:rsid w:val="005610E1"/>
    <w:rsid w:val="00570646"/>
    <w:rsid w:val="005731C2"/>
    <w:rsid w:val="00576469"/>
    <w:rsid w:val="00581245"/>
    <w:rsid w:val="00584502"/>
    <w:rsid w:val="0059480D"/>
    <w:rsid w:val="00596754"/>
    <w:rsid w:val="00597EFD"/>
    <w:rsid w:val="005A1764"/>
    <w:rsid w:val="005A397C"/>
    <w:rsid w:val="005A490E"/>
    <w:rsid w:val="005A592F"/>
    <w:rsid w:val="005B1437"/>
    <w:rsid w:val="005B48A7"/>
    <w:rsid w:val="005B6690"/>
    <w:rsid w:val="005B6D99"/>
    <w:rsid w:val="005B7268"/>
    <w:rsid w:val="005C65EF"/>
    <w:rsid w:val="005D0942"/>
    <w:rsid w:val="005D2D81"/>
    <w:rsid w:val="005E2F45"/>
    <w:rsid w:val="005E46C9"/>
    <w:rsid w:val="005F030E"/>
    <w:rsid w:val="005F53AD"/>
    <w:rsid w:val="005F58E6"/>
    <w:rsid w:val="005F73EF"/>
    <w:rsid w:val="00605B32"/>
    <w:rsid w:val="00607932"/>
    <w:rsid w:val="00612620"/>
    <w:rsid w:val="00614D80"/>
    <w:rsid w:val="006225DA"/>
    <w:rsid w:val="0062324A"/>
    <w:rsid w:val="0062431E"/>
    <w:rsid w:val="006313DD"/>
    <w:rsid w:val="00633906"/>
    <w:rsid w:val="0065056C"/>
    <w:rsid w:val="0065165E"/>
    <w:rsid w:val="00655CD3"/>
    <w:rsid w:val="00656AD3"/>
    <w:rsid w:val="00657098"/>
    <w:rsid w:val="00661A5F"/>
    <w:rsid w:val="00664971"/>
    <w:rsid w:val="00672344"/>
    <w:rsid w:val="006730EA"/>
    <w:rsid w:val="00673AD5"/>
    <w:rsid w:val="00694847"/>
    <w:rsid w:val="006A134C"/>
    <w:rsid w:val="006A1F97"/>
    <w:rsid w:val="006B3C5E"/>
    <w:rsid w:val="006C060F"/>
    <w:rsid w:val="006C2D94"/>
    <w:rsid w:val="006C3D2B"/>
    <w:rsid w:val="006D162F"/>
    <w:rsid w:val="006D166F"/>
    <w:rsid w:val="006D66C1"/>
    <w:rsid w:val="006D70C7"/>
    <w:rsid w:val="006E391D"/>
    <w:rsid w:val="006F6592"/>
    <w:rsid w:val="006F7752"/>
    <w:rsid w:val="0070182A"/>
    <w:rsid w:val="007029B6"/>
    <w:rsid w:val="00703591"/>
    <w:rsid w:val="00707951"/>
    <w:rsid w:val="00717422"/>
    <w:rsid w:val="0072388B"/>
    <w:rsid w:val="007265D1"/>
    <w:rsid w:val="007279D8"/>
    <w:rsid w:val="00734390"/>
    <w:rsid w:val="007365AB"/>
    <w:rsid w:val="00741961"/>
    <w:rsid w:val="007468DB"/>
    <w:rsid w:val="00757177"/>
    <w:rsid w:val="00763A79"/>
    <w:rsid w:val="00764402"/>
    <w:rsid w:val="00764693"/>
    <w:rsid w:val="007663C7"/>
    <w:rsid w:val="00767227"/>
    <w:rsid w:val="00770879"/>
    <w:rsid w:val="00774C75"/>
    <w:rsid w:val="00781823"/>
    <w:rsid w:val="00782231"/>
    <w:rsid w:val="00787339"/>
    <w:rsid w:val="007873C2"/>
    <w:rsid w:val="00787E7C"/>
    <w:rsid w:val="0079294F"/>
    <w:rsid w:val="00794A8C"/>
    <w:rsid w:val="00795316"/>
    <w:rsid w:val="007967A9"/>
    <w:rsid w:val="00797721"/>
    <w:rsid w:val="007A030C"/>
    <w:rsid w:val="007A58AA"/>
    <w:rsid w:val="007A6D5A"/>
    <w:rsid w:val="007B3328"/>
    <w:rsid w:val="007B4EC3"/>
    <w:rsid w:val="007B54AB"/>
    <w:rsid w:val="007B674D"/>
    <w:rsid w:val="007C5400"/>
    <w:rsid w:val="007C5E63"/>
    <w:rsid w:val="007C74EC"/>
    <w:rsid w:val="007C7C07"/>
    <w:rsid w:val="007E6D90"/>
    <w:rsid w:val="007E7867"/>
    <w:rsid w:val="007F1091"/>
    <w:rsid w:val="007F1D1D"/>
    <w:rsid w:val="007F38D4"/>
    <w:rsid w:val="007F781B"/>
    <w:rsid w:val="00801153"/>
    <w:rsid w:val="00804522"/>
    <w:rsid w:val="008102F3"/>
    <w:rsid w:val="00820D1A"/>
    <w:rsid w:val="008303CF"/>
    <w:rsid w:val="00840CB9"/>
    <w:rsid w:val="008431DD"/>
    <w:rsid w:val="0084443D"/>
    <w:rsid w:val="00846E9C"/>
    <w:rsid w:val="008526F4"/>
    <w:rsid w:val="00852976"/>
    <w:rsid w:val="00854C77"/>
    <w:rsid w:val="00856F6A"/>
    <w:rsid w:val="00861BFE"/>
    <w:rsid w:val="00861FED"/>
    <w:rsid w:val="00862163"/>
    <w:rsid w:val="00865691"/>
    <w:rsid w:val="0086715E"/>
    <w:rsid w:val="0087036F"/>
    <w:rsid w:val="00875D35"/>
    <w:rsid w:val="0088792A"/>
    <w:rsid w:val="0089089E"/>
    <w:rsid w:val="00896404"/>
    <w:rsid w:val="00897092"/>
    <w:rsid w:val="008A0418"/>
    <w:rsid w:val="008A53E6"/>
    <w:rsid w:val="008A6260"/>
    <w:rsid w:val="008A73DC"/>
    <w:rsid w:val="008B2F24"/>
    <w:rsid w:val="008B5EB4"/>
    <w:rsid w:val="008B709F"/>
    <w:rsid w:val="008C008E"/>
    <w:rsid w:val="008C64D7"/>
    <w:rsid w:val="008C6E41"/>
    <w:rsid w:val="008D6129"/>
    <w:rsid w:val="008D68FC"/>
    <w:rsid w:val="008E45BB"/>
    <w:rsid w:val="008E4D13"/>
    <w:rsid w:val="008E4E5D"/>
    <w:rsid w:val="008E70E8"/>
    <w:rsid w:val="008F2FB5"/>
    <w:rsid w:val="008F3F70"/>
    <w:rsid w:val="008F4D27"/>
    <w:rsid w:val="0090175A"/>
    <w:rsid w:val="009049E3"/>
    <w:rsid w:val="00905387"/>
    <w:rsid w:val="00912E39"/>
    <w:rsid w:val="009135DA"/>
    <w:rsid w:val="00915B39"/>
    <w:rsid w:val="00915F90"/>
    <w:rsid w:val="009170B7"/>
    <w:rsid w:val="00923F1F"/>
    <w:rsid w:val="009251F3"/>
    <w:rsid w:val="0092635C"/>
    <w:rsid w:val="00932625"/>
    <w:rsid w:val="0093630B"/>
    <w:rsid w:val="009376D2"/>
    <w:rsid w:val="00940047"/>
    <w:rsid w:val="00940680"/>
    <w:rsid w:val="00941063"/>
    <w:rsid w:val="00941A48"/>
    <w:rsid w:val="00953F1A"/>
    <w:rsid w:val="0095462E"/>
    <w:rsid w:val="00956C5F"/>
    <w:rsid w:val="00957FC1"/>
    <w:rsid w:val="0096278B"/>
    <w:rsid w:val="00963E05"/>
    <w:rsid w:val="00966B10"/>
    <w:rsid w:val="00966CD2"/>
    <w:rsid w:val="009722F5"/>
    <w:rsid w:val="0097332F"/>
    <w:rsid w:val="0097555E"/>
    <w:rsid w:val="009819C4"/>
    <w:rsid w:val="009826C0"/>
    <w:rsid w:val="009859B5"/>
    <w:rsid w:val="009924DC"/>
    <w:rsid w:val="009931A2"/>
    <w:rsid w:val="00995764"/>
    <w:rsid w:val="0099756C"/>
    <w:rsid w:val="009A528C"/>
    <w:rsid w:val="009A5E96"/>
    <w:rsid w:val="009A72AE"/>
    <w:rsid w:val="009B16C2"/>
    <w:rsid w:val="009B1C50"/>
    <w:rsid w:val="009B4294"/>
    <w:rsid w:val="009B4586"/>
    <w:rsid w:val="009B50B1"/>
    <w:rsid w:val="009B693B"/>
    <w:rsid w:val="009B7474"/>
    <w:rsid w:val="009C0C23"/>
    <w:rsid w:val="009C48D4"/>
    <w:rsid w:val="009E018A"/>
    <w:rsid w:val="009E12E4"/>
    <w:rsid w:val="009E6022"/>
    <w:rsid w:val="009F06D4"/>
    <w:rsid w:val="009F66DA"/>
    <w:rsid w:val="00A00CFF"/>
    <w:rsid w:val="00A06B66"/>
    <w:rsid w:val="00A138BF"/>
    <w:rsid w:val="00A14A26"/>
    <w:rsid w:val="00A16709"/>
    <w:rsid w:val="00A2338A"/>
    <w:rsid w:val="00A269EC"/>
    <w:rsid w:val="00A26E24"/>
    <w:rsid w:val="00A33B7E"/>
    <w:rsid w:val="00A36601"/>
    <w:rsid w:val="00A413B5"/>
    <w:rsid w:val="00A438E4"/>
    <w:rsid w:val="00A45320"/>
    <w:rsid w:val="00A46057"/>
    <w:rsid w:val="00A47C48"/>
    <w:rsid w:val="00A56921"/>
    <w:rsid w:val="00A70EFD"/>
    <w:rsid w:val="00A72F52"/>
    <w:rsid w:val="00A73496"/>
    <w:rsid w:val="00A743B2"/>
    <w:rsid w:val="00A8039E"/>
    <w:rsid w:val="00A8052F"/>
    <w:rsid w:val="00A807A0"/>
    <w:rsid w:val="00A91330"/>
    <w:rsid w:val="00A9374B"/>
    <w:rsid w:val="00A96461"/>
    <w:rsid w:val="00AA276A"/>
    <w:rsid w:val="00AA2BA9"/>
    <w:rsid w:val="00AB5031"/>
    <w:rsid w:val="00AB529B"/>
    <w:rsid w:val="00AB5878"/>
    <w:rsid w:val="00AB7835"/>
    <w:rsid w:val="00AC066F"/>
    <w:rsid w:val="00AC071F"/>
    <w:rsid w:val="00AC2192"/>
    <w:rsid w:val="00AC29E2"/>
    <w:rsid w:val="00AC4E4C"/>
    <w:rsid w:val="00AD0539"/>
    <w:rsid w:val="00AD054D"/>
    <w:rsid w:val="00AD066D"/>
    <w:rsid w:val="00AD523E"/>
    <w:rsid w:val="00AE5187"/>
    <w:rsid w:val="00AF2729"/>
    <w:rsid w:val="00AF3D52"/>
    <w:rsid w:val="00AF4CC4"/>
    <w:rsid w:val="00AF6B89"/>
    <w:rsid w:val="00AF75DC"/>
    <w:rsid w:val="00B010F1"/>
    <w:rsid w:val="00B13AAE"/>
    <w:rsid w:val="00B1401E"/>
    <w:rsid w:val="00B15C4C"/>
    <w:rsid w:val="00B161AE"/>
    <w:rsid w:val="00B16E46"/>
    <w:rsid w:val="00B20140"/>
    <w:rsid w:val="00B26886"/>
    <w:rsid w:val="00B30370"/>
    <w:rsid w:val="00B31B29"/>
    <w:rsid w:val="00B32B4D"/>
    <w:rsid w:val="00B33227"/>
    <w:rsid w:val="00B406FF"/>
    <w:rsid w:val="00B40EB6"/>
    <w:rsid w:val="00B44F05"/>
    <w:rsid w:val="00B466CC"/>
    <w:rsid w:val="00B50CCE"/>
    <w:rsid w:val="00B52287"/>
    <w:rsid w:val="00B52BDF"/>
    <w:rsid w:val="00B66AFD"/>
    <w:rsid w:val="00B67F52"/>
    <w:rsid w:val="00B7021E"/>
    <w:rsid w:val="00B70674"/>
    <w:rsid w:val="00B72348"/>
    <w:rsid w:val="00BA47AF"/>
    <w:rsid w:val="00BB634C"/>
    <w:rsid w:val="00BC0A49"/>
    <w:rsid w:val="00BC1047"/>
    <w:rsid w:val="00BC2405"/>
    <w:rsid w:val="00BC4456"/>
    <w:rsid w:val="00BC5B43"/>
    <w:rsid w:val="00BC6D96"/>
    <w:rsid w:val="00BC7544"/>
    <w:rsid w:val="00BD0179"/>
    <w:rsid w:val="00BD3BAE"/>
    <w:rsid w:val="00BD61D5"/>
    <w:rsid w:val="00BD6DAE"/>
    <w:rsid w:val="00BE0E7C"/>
    <w:rsid w:val="00BF7610"/>
    <w:rsid w:val="00C075DC"/>
    <w:rsid w:val="00C12275"/>
    <w:rsid w:val="00C14DD4"/>
    <w:rsid w:val="00C219D5"/>
    <w:rsid w:val="00C2424B"/>
    <w:rsid w:val="00C24C25"/>
    <w:rsid w:val="00C27F04"/>
    <w:rsid w:val="00C31BAA"/>
    <w:rsid w:val="00C31CCA"/>
    <w:rsid w:val="00C33850"/>
    <w:rsid w:val="00C34448"/>
    <w:rsid w:val="00C35BD2"/>
    <w:rsid w:val="00C37771"/>
    <w:rsid w:val="00C444CA"/>
    <w:rsid w:val="00C5784B"/>
    <w:rsid w:val="00C61B05"/>
    <w:rsid w:val="00C72AF7"/>
    <w:rsid w:val="00C733E2"/>
    <w:rsid w:val="00C73DB6"/>
    <w:rsid w:val="00C77905"/>
    <w:rsid w:val="00C80290"/>
    <w:rsid w:val="00C813AD"/>
    <w:rsid w:val="00C831BC"/>
    <w:rsid w:val="00C8532E"/>
    <w:rsid w:val="00C925B4"/>
    <w:rsid w:val="00C92FA7"/>
    <w:rsid w:val="00C94DE5"/>
    <w:rsid w:val="00C95E15"/>
    <w:rsid w:val="00CA025D"/>
    <w:rsid w:val="00CA29F7"/>
    <w:rsid w:val="00CC1BF3"/>
    <w:rsid w:val="00CC30B1"/>
    <w:rsid w:val="00CC4442"/>
    <w:rsid w:val="00CC78CB"/>
    <w:rsid w:val="00CD21A3"/>
    <w:rsid w:val="00CD3AE6"/>
    <w:rsid w:val="00CD3DFA"/>
    <w:rsid w:val="00CE2593"/>
    <w:rsid w:val="00CE576E"/>
    <w:rsid w:val="00CE5CC4"/>
    <w:rsid w:val="00CE5F32"/>
    <w:rsid w:val="00CF2525"/>
    <w:rsid w:val="00CF77E9"/>
    <w:rsid w:val="00D00D18"/>
    <w:rsid w:val="00D04EBA"/>
    <w:rsid w:val="00D0583E"/>
    <w:rsid w:val="00D06C71"/>
    <w:rsid w:val="00D12AC6"/>
    <w:rsid w:val="00D14620"/>
    <w:rsid w:val="00D33741"/>
    <w:rsid w:val="00D407CA"/>
    <w:rsid w:val="00D44A78"/>
    <w:rsid w:val="00D50BFF"/>
    <w:rsid w:val="00D52433"/>
    <w:rsid w:val="00D54972"/>
    <w:rsid w:val="00D5667B"/>
    <w:rsid w:val="00D5677B"/>
    <w:rsid w:val="00D605DE"/>
    <w:rsid w:val="00D65858"/>
    <w:rsid w:val="00D66740"/>
    <w:rsid w:val="00D75149"/>
    <w:rsid w:val="00D76640"/>
    <w:rsid w:val="00D77C38"/>
    <w:rsid w:val="00D81EC8"/>
    <w:rsid w:val="00D8269A"/>
    <w:rsid w:val="00D8392F"/>
    <w:rsid w:val="00D916EC"/>
    <w:rsid w:val="00D92132"/>
    <w:rsid w:val="00D942C3"/>
    <w:rsid w:val="00DA1077"/>
    <w:rsid w:val="00DA179C"/>
    <w:rsid w:val="00DA24D6"/>
    <w:rsid w:val="00DA6BA8"/>
    <w:rsid w:val="00DA7926"/>
    <w:rsid w:val="00DB0473"/>
    <w:rsid w:val="00DB0CCF"/>
    <w:rsid w:val="00DC09CD"/>
    <w:rsid w:val="00DC2092"/>
    <w:rsid w:val="00DC30B1"/>
    <w:rsid w:val="00DC54CB"/>
    <w:rsid w:val="00DC574C"/>
    <w:rsid w:val="00DD297F"/>
    <w:rsid w:val="00DE1F21"/>
    <w:rsid w:val="00DF0165"/>
    <w:rsid w:val="00DF1B9E"/>
    <w:rsid w:val="00DF2CEC"/>
    <w:rsid w:val="00DF303D"/>
    <w:rsid w:val="00DF30E5"/>
    <w:rsid w:val="00DF354B"/>
    <w:rsid w:val="00DF50D5"/>
    <w:rsid w:val="00DF6A9B"/>
    <w:rsid w:val="00DF7D24"/>
    <w:rsid w:val="00E0105F"/>
    <w:rsid w:val="00E026B9"/>
    <w:rsid w:val="00E04621"/>
    <w:rsid w:val="00E1020A"/>
    <w:rsid w:val="00E13E4F"/>
    <w:rsid w:val="00E16C6F"/>
    <w:rsid w:val="00E223BC"/>
    <w:rsid w:val="00E24024"/>
    <w:rsid w:val="00E331ED"/>
    <w:rsid w:val="00E3530E"/>
    <w:rsid w:val="00E35370"/>
    <w:rsid w:val="00E36F30"/>
    <w:rsid w:val="00E407E7"/>
    <w:rsid w:val="00E40CEE"/>
    <w:rsid w:val="00E43560"/>
    <w:rsid w:val="00E450CA"/>
    <w:rsid w:val="00E4583F"/>
    <w:rsid w:val="00E53C69"/>
    <w:rsid w:val="00E53DBB"/>
    <w:rsid w:val="00E6281E"/>
    <w:rsid w:val="00E62FC2"/>
    <w:rsid w:val="00E64BEF"/>
    <w:rsid w:val="00E710DA"/>
    <w:rsid w:val="00E7541A"/>
    <w:rsid w:val="00E800F3"/>
    <w:rsid w:val="00E81F6D"/>
    <w:rsid w:val="00E834C3"/>
    <w:rsid w:val="00E83542"/>
    <w:rsid w:val="00E85785"/>
    <w:rsid w:val="00E864EF"/>
    <w:rsid w:val="00EA04F8"/>
    <w:rsid w:val="00EA2368"/>
    <w:rsid w:val="00EA2642"/>
    <w:rsid w:val="00EA4215"/>
    <w:rsid w:val="00EA4D1D"/>
    <w:rsid w:val="00EB2D27"/>
    <w:rsid w:val="00EB585C"/>
    <w:rsid w:val="00EB6A02"/>
    <w:rsid w:val="00EC30CC"/>
    <w:rsid w:val="00ED2C63"/>
    <w:rsid w:val="00ED3ED9"/>
    <w:rsid w:val="00ED3F61"/>
    <w:rsid w:val="00ED5A88"/>
    <w:rsid w:val="00ED715A"/>
    <w:rsid w:val="00ED7650"/>
    <w:rsid w:val="00EF10A4"/>
    <w:rsid w:val="00F04901"/>
    <w:rsid w:val="00F0587B"/>
    <w:rsid w:val="00F05A48"/>
    <w:rsid w:val="00F07448"/>
    <w:rsid w:val="00F1502C"/>
    <w:rsid w:val="00F32F57"/>
    <w:rsid w:val="00F34714"/>
    <w:rsid w:val="00F379C8"/>
    <w:rsid w:val="00F51383"/>
    <w:rsid w:val="00F5278D"/>
    <w:rsid w:val="00F53B2C"/>
    <w:rsid w:val="00F55186"/>
    <w:rsid w:val="00F62643"/>
    <w:rsid w:val="00F66D86"/>
    <w:rsid w:val="00F70391"/>
    <w:rsid w:val="00F71866"/>
    <w:rsid w:val="00F74E8A"/>
    <w:rsid w:val="00F75FC2"/>
    <w:rsid w:val="00F77432"/>
    <w:rsid w:val="00F83375"/>
    <w:rsid w:val="00F860E4"/>
    <w:rsid w:val="00F86EF3"/>
    <w:rsid w:val="00F87021"/>
    <w:rsid w:val="00FA3537"/>
    <w:rsid w:val="00FA4D48"/>
    <w:rsid w:val="00FA58EA"/>
    <w:rsid w:val="00FB539D"/>
    <w:rsid w:val="00FC63AB"/>
    <w:rsid w:val="00FC75D1"/>
    <w:rsid w:val="00FD27B0"/>
    <w:rsid w:val="00FD402F"/>
    <w:rsid w:val="00FD4771"/>
    <w:rsid w:val="00FD49EC"/>
    <w:rsid w:val="00FD54BF"/>
    <w:rsid w:val="00FD77E8"/>
    <w:rsid w:val="00FD7F57"/>
    <w:rsid w:val="00FE2478"/>
    <w:rsid w:val="00FE34D2"/>
    <w:rsid w:val="00FE3FE0"/>
    <w:rsid w:val="00FE4198"/>
    <w:rsid w:val="00FF0D48"/>
    <w:rsid w:val="00FF0FF1"/>
    <w:rsid w:val="00FF271E"/>
    <w:rsid w:val="00FF7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03BFC36D"/>
  <w15:docId w15:val="{5DA65FAB-44E6-48C1-9C17-17AD3073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A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
    <w:basedOn w:val="a"/>
    <w:autoRedefine/>
    <w:rsid w:val="00472AE4"/>
    <w:pPr>
      <w:spacing w:afterLines="20"/>
      <w:ind w:leftChars="277" w:left="593" w:rightChars="-10" w:right="-21" w:firstLineChars="100" w:firstLine="214"/>
    </w:pPr>
    <w:rPr>
      <w:rFonts w:ascii="HG丸ｺﾞｼｯｸM-PRO" w:eastAsia="HG丸ｺﾞｼｯｸM-PRO"/>
    </w:rPr>
  </w:style>
  <w:style w:type="paragraph" w:customStyle="1" w:styleId="a4">
    <w:name w:val="①"/>
    <w:basedOn w:val="a"/>
    <w:autoRedefine/>
    <w:rsid w:val="00472AE4"/>
    <w:pPr>
      <w:spacing w:afterLines="20"/>
      <w:ind w:leftChars="150" w:left="321"/>
    </w:pPr>
    <w:rPr>
      <w:rFonts w:ascii="HG丸ｺﾞｼｯｸM-PRO" w:eastAsia="MS UI Gothic"/>
      <w:b/>
      <w:color w:val="000000"/>
      <w:sz w:val="24"/>
      <w:szCs w:val="28"/>
    </w:rPr>
  </w:style>
  <w:style w:type="paragraph" w:styleId="a5">
    <w:name w:val="footer"/>
    <w:basedOn w:val="a"/>
    <w:link w:val="a6"/>
    <w:uiPriority w:val="99"/>
    <w:rsid w:val="00C92FA7"/>
    <w:pPr>
      <w:tabs>
        <w:tab w:val="center" w:pos="4252"/>
        <w:tab w:val="right" w:pos="8504"/>
      </w:tabs>
      <w:snapToGrid w:val="0"/>
    </w:pPr>
  </w:style>
  <w:style w:type="character" w:styleId="a7">
    <w:name w:val="page number"/>
    <w:basedOn w:val="a0"/>
    <w:rsid w:val="00C92FA7"/>
  </w:style>
  <w:style w:type="paragraph" w:styleId="a8">
    <w:name w:val="header"/>
    <w:basedOn w:val="a"/>
    <w:rsid w:val="00C92FA7"/>
    <w:pPr>
      <w:tabs>
        <w:tab w:val="center" w:pos="4252"/>
        <w:tab w:val="right" w:pos="8504"/>
      </w:tabs>
      <w:snapToGrid w:val="0"/>
    </w:pPr>
  </w:style>
  <w:style w:type="table" w:styleId="a9">
    <w:name w:val="Table Grid"/>
    <w:basedOn w:val="a1"/>
    <w:rsid w:val="006126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896404"/>
    <w:rPr>
      <w:kern w:val="2"/>
      <w:sz w:val="21"/>
      <w:szCs w:val="24"/>
    </w:rPr>
  </w:style>
  <w:style w:type="character" w:styleId="aa">
    <w:name w:val="annotation reference"/>
    <w:basedOn w:val="a0"/>
    <w:semiHidden/>
    <w:unhideWhenUsed/>
    <w:rsid w:val="008C008E"/>
    <w:rPr>
      <w:sz w:val="18"/>
      <w:szCs w:val="18"/>
    </w:rPr>
  </w:style>
  <w:style w:type="paragraph" w:styleId="ab">
    <w:name w:val="annotation text"/>
    <w:basedOn w:val="a"/>
    <w:link w:val="ac"/>
    <w:unhideWhenUsed/>
    <w:rsid w:val="008C008E"/>
    <w:pPr>
      <w:jc w:val="left"/>
    </w:pPr>
  </w:style>
  <w:style w:type="character" w:customStyle="1" w:styleId="ac">
    <w:name w:val="コメント文字列 (文字)"/>
    <w:basedOn w:val="a0"/>
    <w:link w:val="ab"/>
    <w:rsid w:val="008C008E"/>
    <w:rPr>
      <w:kern w:val="2"/>
      <w:sz w:val="21"/>
      <w:szCs w:val="24"/>
    </w:rPr>
  </w:style>
  <w:style w:type="paragraph" w:styleId="ad">
    <w:name w:val="annotation subject"/>
    <w:basedOn w:val="ab"/>
    <w:next w:val="ab"/>
    <w:link w:val="ae"/>
    <w:semiHidden/>
    <w:unhideWhenUsed/>
    <w:rsid w:val="008C008E"/>
    <w:rPr>
      <w:b/>
      <w:bCs/>
    </w:rPr>
  </w:style>
  <w:style w:type="character" w:customStyle="1" w:styleId="ae">
    <w:name w:val="コメント内容 (文字)"/>
    <w:basedOn w:val="ac"/>
    <w:link w:val="ad"/>
    <w:semiHidden/>
    <w:rsid w:val="008C008E"/>
    <w:rPr>
      <w:b/>
      <w:bCs/>
      <w:kern w:val="2"/>
      <w:sz w:val="21"/>
      <w:szCs w:val="24"/>
    </w:rPr>
  </w:style>
  <w:style w:type="paragraph" w:styleId="af">
    <w:name w:val="Balloon Text"/>
    <w:basedOn w:val="a"/>
    <w:link w:val="af0"/>
    <w:semiHidden/>
    <w:unhideWhenUsed/>
    <w:rsid w:val="006C3D2B"/>
    <w:rPr>
      <w:rFonts w:asciiTheme="majorHAnsi" w:eastAsiaTheme="majorEastAsia" w:hAnsiTheme="majorHAnsi" w:cstheme="majorBidi"/>
      <w:sz w:val="18"/>
      <w:szCs w:val="18"/>
    </w:rPr>
  </w:style>
  <w:style w:type="character" w:customStyle="1" w:styleId="af0">
    <w:name w:val="吹き出し (文字)"/>
    <w:basedOn w:val="a0"/>
    <w:link w:val="af"/>
    <w:semiHidden/>
    <w:rsid w:val="006C3D2B"/>
    <w:rPr>
      <w:rFonts w:asciiTheme="majorHAnsi" w:eastAsiaTheme="majorEastAsia" w:hAnsiTheme="majorHAnsi" w:cstheme="majorBidi"/>
      <w:kern w:val="2"/>
      <w:sz w:val="18"/>
      <w:szCs w:val="18"/>
    </w:rPr>
  </w:style>
  <w:style w:type="paragraph" w:customStyle="1" w:styleId="Default">
    <w:name w:val="Default"/>
    <w:rsid w:val="00086672"/>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f1">
    <w:name w:val="List Paragraph"/>
    <w:basedOn w:val="a"/>
    <w:uiPriority w:val="34"/>
    <w:qFormat/>
    <w:rsid w:val="004708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7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21DF0-51A8-4CBE-831C-C0C3CCFA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5</Pages>
  <Words>3663</Words>
  <Characters>259</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美波町障害者計画及び障害福祉計画策定業務仕様書（案）</vt:lpstr>
      <vt:lpstr>美波町障害者計画及び障害福祉計画策定業務仕様書（案）</vt:lpstr>
    </vt:vector>
  </TitlesOfParts>
  <Company>Microsoft</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美波町障害者計画及び障害福祉計画策定業務仕様書（案）</dc:title>
  <dc:creator>だて</dc:creator>
  <cp:lastModifiedBy>安曇野市役所</cp:lastModifiedBy>
  <cp:revision>85</cp:revision>
  <cp:lastPrinted>2025-10-05T08:56:00Z</cp:lastPrinted>
  <dcterms:created xsi:type="dcterms:W3CDTF">2025-09-26T02:52:00Z</dcterms:created>
  <dcterms:modified xsi:type="dcterms:W3CDTF">2025-10-17T03:08:00Z</dcterms:modified>
</cp:coreProperties>
</file>