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10B01969" w:rsidR="004F48CA" w:rsidRDefault="004A3C97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運用様式</w:t>
      </w:r>
      <w:r w:rsidR="004E16B4">
        <w:rPr>
          <w:rFonts w:cs="Times New Roman" w:hint="eastAsia"/>
          <w:kern w:val="0"/>
          <w:sz w:val="21"/>
          <w:szCs w:val="24"/>
        </w:rPr>
        <w:t>６</w:t>
      </w:r>
      <w:r>
        <w:rPr>
          <w:rFonts w:cs="Times New Roman" w:hint="eastAsia"/>
          <w:kern w:val="0"/>
          <w:sz w:val="21"/>
          <w:szCs w:val="24"/>
        </w:rPr>
        <w:t xml:space="preserve">　</w:t>
      </w:r>
      <w:r w:rsidR="006117FE" w:rsidRPr="00362405">
        <w:rPr>
          <w:rFonts w:cs="Times New Roman" w:hint="eastAsia"/>
          <w:kern w:val="0"/>
          <w:sz w:val="21"/>
          <w:szCs w:val="24"/>
        </w:rPr>
        <w:t>チェックリスト</w:t>
      </w:r>
      <w:r w:rsidR="00362405">
        <w:rPr>
          <w:rFonts w:cs="Times New Roman" w:hint="eastAsia"/>
          <w:kern w:val="0"/>
          <w:sz w:val="21"/>
          <w:szCs w:val="24"/>
        </w:rPr>
        <w:t>（様式第</w:t>
      </w:r>
      <w:r w:rsidR="00B3380B">
        <w:rPr>
          <w:rFonts w:cs="Times New Roman" w:hint="eastAsia"/>
          <w:kern w:val="0"/>
          <w:sz w:val="21"/>
          <w:szCs w:val="24"/>
        </w:rPr>
        <w:t>27</w:t>
      </w:r>
      <w:r w:rsidR="00362405">
        <w:rPr>
          <w:rFonts w:cs="Times New Roman" w:hint="eastAsia"/>
          <w:kern w:val="0"/>
          <w:sz w:val="21"/>
          <w:szCs w:val="24"/>
        </w:rPr>
        <w:t>号関係）</w:t>
      </w:r>
    </w:p>
    <w:p w14:paraId="1D81B8DC" w14:textId="1453397B" w:rsidR="005D24F4" w:rsidRPr="00B3380B" w:rsidRDefault="005D24F4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tbl>
      <w:tblPr>
        <w:tblStyle w:val="2"/>
        <w:tblW w:w="9183" w:type="dxa"/>
        <w:tblLook w:val="04A0" w:firstRow="1" w:lastRow="0" w:firstColumn="1" w:lastColumn="0" w:noHBand="0" w:noVBand="1"/>
      </w:tblPr>
      <w:tblGrid>
        <w:gridCol w:w="259"/>
        <w:gridCol w:w="20"/>
        <w:gridCol w:w="13"/>
        <w:gridCol w:w="3644"/>
        <w:gridCol w:w="1049"/>
        <w:gridCol w:w="751"/>
        <w:gridCol w:w="22"/>
        <w:gridCol w:w="446"/>
        <w:gridCol w:w="121"/>
        <w:gridCol w:w="446"/>
        <w:gridCol w:w="894"/>
        <w:gridCol w:w="1518"/>
      </w:tblGrid>
      <w:tr w:rsidR="00B3380B" w:rsidRPr="00B3380B" w14:paraId="729E30E2" w14:textId="77777777" w:rsidTr="0082704D">
        <w:tc>
          <w:tcPr>
            <w:tcW w:w="3936" w:type="dxa"/>
            <w:gridSpan w:val="4"/>
            <w:shd w:val="clear" w:color="auto" w:fill="D9D9D9"/>
          </w:tcPr>
          <w:p w14:paraId="231E1D7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555C2CE0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要否</w:t>
            </w:r>
          </w:p>
        </w:tc>
        <w:tc>
          <w:tcPr>
            <w:tcW w:w="2680" w:type="dxa"/>
            <w:gridSpan w:val="6"/>
            <w:shd w:val="clear" w:color="auto" w:fill="D9D9D9"/>
            <w:vAlign w:val="center"/>
          </w:tcPr>
          <w:p w14:paraId="4C3269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確認</w:t>
            </w:r>
          </w:p>
        </w:tc>
        <w:tc>
          <w:tcPr>
            <w:tcW w:w="1518" w:type="dxa"/>
            <w:shd w:val="clear" w:color="auto" w:fill="D9D9D9"/>
          </w:tcPr>
          <w:p w14:paraId="4501D6E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市記入欄</w:t>
            </w:r>
          </w:p>
        </w:tc>
      </w:tr>
      <w:tr w:rsidR="00B3380B" w:rsidRPr="00B3380B" w14:paraId="167F84E5" w14:textId="77777777" w:rsidTr="0082704D">
        <w:trPr>
          <w:trHeight w:val="7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</w:tcPr>
          <w:p w14:paraId="39C64D8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20"/>
              </w:rPr>
              <w:t>（条例手続きに関する事項）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79A196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DCC5B1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63CEFAF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B3380B" w:rsidRPr="00B3380B" w14:paraId="15638E3E" w14:textId="77777777" w:rsidTr="0082704D">
        <w:trPr>
          <w:trHeight w:val="397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3519F58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CCF3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開発予定地への標識設置</w:t>
            </w:r>
          </w:p>
        </w:tc>
        <w:tc>
          <w:tcPr>
            <w:tcW w:w="1049" w:type="dxa"/>
            <w:vMerge w:val="restart"/>
            <w:vAlign w:val="center"/>
          </w:tcPr>
          <w:p w14:paraId="7AD6AAB9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（必須）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1860866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□設置済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4A11C9F4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□未設置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277D84F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043D814" w14:textId="77777777" w:rsidTr="0082704D">
        <w:trPr>
          <w:trHeight w:val="227"/>
        </w:trPr>
        <w:tc>
          <w:tcPr>
            <w:tcW w:w="259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7549A1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A76B3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14:paraId="78C8420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3599802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6"/>
                <w:szCs w:val="8"/>
              </w:rPr>
            </w:pPr>
            <w:r w:rsidRPr="00B3380B">
              <w:rPr>
                <w:rFonts w:cs="Times New Roman" w:hint="eastAsia"/>
                <w:kern w:val="0"/>
                <w:sz w:val="18"/>
                <w:szCs w:val="10"/>
              </w:rPr>
              <w:t>設置(予定</w:t>
            </w:r>
            <w:r w:rsidRPr="00B3380B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B3380B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5CD7076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B3380B" w:rsidRPr="00B3380B" w14:paraId="609B1475" w14:textId="77777777" w:rsidTr="0082704D">
        <w:trPr>
          <w:trHeight w:val="28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05C5530F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0"/>
                <w:szCs w:val="20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20"/>
              </w:rPr>
              <w:t>（関係法令：農地関連）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E10071D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7EDEB3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D660E7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1F46223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B3380B" w:rsidRPr="00B3380B" w14:paraId="7384AB71" w14:textId="77777777" w:rsidTr="0082704D">
        <w:trPr>
          <w:trHeight w:val="454"/>
        </w:trPr>
        <w:tc>
          <w:tcPr>
            <w:tcW w:w="292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6CB81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  <w:vAlign w:val="center"/>
          </w:tcPr>
          <w:p w14:paraId="3DDF90F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農振法に関する協議</w:t>
            </w:r>
          </w:p>
        </w:tc>
        <w:tc>
          <w:tcPr>
            <w:tcW w:w="1049" w:type="dxa"/>
            <w:vAlign w:val="center"/>
          </w:tcPr>
          <w:p w14:paraId="44CA280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A6F7B6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1DCE6F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296854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FA46FE1" w14:textId="77777777" w:rsidTr="0082704D">
        <w:trPr>
          <w:trHeight w:val="454"/>
        </w:trPr>
        <w:tc>
          <w:tcPr>
            <w:tcW w:w="292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14:paraId="43B2116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Align w:val="center"/>
          </w:tcPr>
          <w:p w14:paraId="21525FE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農地法に関する協議</w:t>
            </w:r>
          </w:p>
        </w:tc>
        <w:tc>
          <w:tcPr>
            <w:tcW w:w="1049" w:type="dxa"/>
            <w:vAlign w:val="center"/>
          </w:tcPr>
          <w:p w14:paraId="7036FA2F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828DD48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2BDBE8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6443947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C214E03" w14:textId="77777777" w:rsidTr="0082704D">
        <w:trPr>
          <w:trHeight w:val="283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3264D6D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0"/>
                <w:szCs w:val="12"/>
              </w:rPr>
              <w:t>（関係法令：その他）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193CB1A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DE3971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1F27FD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C30831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6536ACCF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BAA85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77D84CD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開発許可</w:t>
            </w:r>
            <w:r w:rsidRPr="00B3380B">
              <w:rPr>
                <w:rFonts w:cs="Times New Roman" w:hint="eastAsia"/>
                <w:kern w:val="0"/>
                <w:sz w:val="18"/>
                <w:szCs w:val="18"/>
              </w:rPr>
              <w:t>(都計法29条)</w:t>
            </w: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に関する協議</w:t>
            </w:r>
          </w:p>
        </w:tc>
        <w:tc>
          <w:tcPr>
            <w:tcW w:w="1049" w:type="dxa"/>
            <w:vAlign w:val="center"/>
          </w:tcPr>
          <w:p w14:paraId="4007F7D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CBCE8E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640877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498CE7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3DA09927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D9076C2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2A28F07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市道の築造に関する協議</w:t>
            </w:r>
          </w:p>
        </w:tc>
        <w:tc>
          <w:tcPr>
            <w:tcW w:w="1049" w:type="dxa"/>
            <w:vAlign w:val="center"/>
          </w:tcPr>
          <w:p w14:paraId="7F9D754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6A8BDD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286EE8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D7A086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2681D45E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520492E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52A445A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位置指定道路の築造に関する協議</w:t>
            </w:r>
          </w:p>
        </w:tc>
        <w:tc>
          <w:tcPr>
            <w:tcW w:w="1049" w:type="dxa"/>
            <w:vAlign w:val="center"/>
          </w:tcPr>
          <w:p w14:paraId="0310C647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593448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6DB87B08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954D52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5A48A6DB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DBCF18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48A26D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上水道に関する協議</w:t>
            </w:r>
          </w:p>
        </w:tc>
        <w:tc>
          <w:tcPr>
            <w:tcW w:w="1049" w:type="dxa"/>
            <w:vAlign w:val="center"/>
          </w:tcPr>
          <w:p w14:paraId="3301412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22C50D9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926881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63F025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20C43D4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35F9B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1B90F36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下水道に関する協議</w:t>
            </w:r>
          </w:p>
        </w:tc>
        <w:tc>
          <w:tcPr>
            <w:tcW w:w="1049" w:type="dxa"/>
            <w:vAlign w:val="center"/>
          </w:tcPr>
          <w:p w14:paraId="53895386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6560B67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E00527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D67CC10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D2893B7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B92D07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A5444C4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消防水利に関する協議</w:t>
            </w:r>
          </w:p>
        </w:tc>
        <w:tc>
          <w:tcPr>
            <w:tcW w:w="1049" w:type="dxa"/>
            <w:vAlign w:val="center"/>
          </w:tcPr>
          <w:p w14:paraId="4DDEF462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7D5243FE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580752C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C0028C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399B0E09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B782E9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325FDA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0"/>
              </w:rPr>
              <w:t>公園・緑地・広場に関する協議</w:t>
            </w:r>
          </w:p>
        </w:tc>
        <w:tc>
          <w:tcPr>
            <w:tcW w:w="1049" w:type="dxa"/>
            <w:vAlign w:val="center"/>
          </w:tcPr>
          <w:p w14:paraId="13810E25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9085B82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0AB81A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E9A1EC4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2BD7C8C4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C763807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E50265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法定外公共物の占用に関する協議</w:t>
            </w:r>
          </w:p>
        </w:tc>
        <w:tc>
          <w:tcPr>
            <w:tcW w:w="1049" w:type="dxa"/>
            <w:vAlign w:val="center"/>
          </w:tcPr>
          <w:p w14:paraId="53DB50C9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FB71AE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E90726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6829D43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0A158BA1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03DCE3D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E1DB52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法定外公共物等の払下げに関する協議</w:t>
            </w:r>
          </w:p>
        </w:tc>
        <w:tc>
          <w:tcPr>
            <w:tcW w:w="1049" w:type="dxa"/>
            <w:vAlign w:val="center"/>
          </w:tcPr>
          <w:p w14:paraId="44BA8AF4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437195E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7914C0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C1FC6A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44D94D8E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79A5C7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7DAAEF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文化財に関する協議</w:t>
            </w:r>
          </w:p>
        </w:tc>
        <w:tc>
          <w:tcPr>
            <w:tcW w:w="1049" w:type="dxa"/>
            <w:vAlign w:val="center"/>
          </w:tcPr>
          <w:p w14:paraId="1B779400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5757C1F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7278CF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635812E2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265F88A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F81182D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6895D25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屋外広告物に関する協議</w:t>
            </w:r>
          </w:p>
        </w:tc>
        <w:tc>
          <w:tcPr>
            <w:tcW w:w="1049" w:type="dxa"/>
            <w:vAlign w:val="center"/>
          </w:tcPr>
          <w:p w14:paraId="0EC75CBD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13D81B9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FA65F7C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2CAA0A9D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13EBFD8C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CFC6EE4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B3719D7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BE70E11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A138E85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B4F7756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02A1CAC1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B3380B" w:rsidRPr="00B3380B" w14:paraId="489DAA39" w14:textId="77777777" w:rsidTr="0082704D">
        <w:trPr>
          <w:trHeight w:val="454"/>
        </w:trPr>
        <w:tc>
          <w:tcPr>
            <w:tcW w:w="279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5F6A9683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171D0858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FD5C8E5" w14:textId="77777777" w:rsidR="00B3380B" w:rsidRPr="00B3380B" w:rsidRDefault="00B3380B" w:rsidP="0082704D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788EA7B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3A98631A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031E9DF0" w14:textId="77777777" w:rsidR="00B3380B" w:rsidRPr="00B3380B" w:rsidRDefault="00B3380B" w:rsidP="0082704D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B3380B" w:rsidRPr="00B3380B" w14:paraId="669F8CAB" w14:textId="77777777" w:rsidTr="0082704D">
        <w:trPr>
          <w:trHeight w:val="397"/>
        </w:trPr>
        <w:tc>
          <w:tcPr>
            <w:tcW w:w="7665" w:type="dxa"/>
            <w:gridSpan w:val="11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639822BA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14"/>
              </w:rPr>
              <w:t>提案書の有効期限に係る同意</w:t>
            </w:r>
          </w:p>
        </w:tc>
        <w:tc>
          <w:tcPr>
            <w:tcW w:w="1518" w:type="dxa"/>
            <w:tcBorders>
              <w:top w:val="nil"/>
              <w:left w:val="nil"/>
            </w:tcBorders>
            <w:shd w:val="clear" w:color="auto" w:fill="D9D9D9"/>
          </w:tcPr>
          <w:p w14:paraId="5E79182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B3380B" w:rsidRPr="00B3380B" w14:paraId="511392BB" w14:textId="77777777" w:rsidTr="0082704D">
        <w:trPr>
          <w:trHeight w:val="1099"/>
        </w:trPr>
        <w:tc>
          <w:tcPr>
            <w:tcW w:w="6204" w:type="dxa"/>
            <w:gridSpan w:val="8"/>
            <w:tcBorders>
              <w:right w:val="single" w:sz="4" w:space="0" w:color="auto"/>
            </w:tcBorders>
            <w:vAlign w:val="center"/>
          </w:tcPr>
          <w:p w14:paraId="11E45E6E" w14:textId="77777777" w:rsidR="00B3380B" w:rsidRPr="00B3380B" w:rsidRDefault="00B3380B" w:rsidP="0082704D">
            <w:pPr>
              <w:autoSpaceDE w:val="0"/>
              <w:autoSpaceDN w:val="0"/>
              <w:snapToGrid w:val="0"/>
              <w:ind w:firstLineChars="100" w:firstLine="224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本提案書の提出日から原則として１年以内に特定開発事業認定申請書（様式第33</w:t>
            </w:r>
            <w:r w:rsidRPr="00B3380B">
              <w:rPr>
                <w:rFonts w:cs="Times New Roman"/>
                <w:kern w:val="0"/>
                <w:sz w:val="21"/>
                <w:szCs w:val="21"/>
              </w:rPr>
              <w:t>号）の提出を行わない場合、本提案書を取り下げたものとみなします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107616E" w14:textId="77777777" w:rsidR="00B3380B" w:rsidRPr="00B3380B" w:rsidRDefault="00B3380B" w:rsidP="0082704D">
            <w:pPr>
              <w:autoSpaceDE w:val="0"/>
              <w:autoSpaceDN w:val="0"/>
              <w:snapToGrid w:val="0"/>
              <w:ind w:left="21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□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133166AC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左記事項について</w:t>
            </w:r>
          </w:p>
          <w:p w14:paraId="693C8051" w14:textId="77777777" w:rsidR="00B3380B" w:rsidRPr="00B3380B" w:rsidRDefault="00B3380B" w:rsidP="0082704D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B3380B">
              <w:rPr>
                <w:rFonts w:cs="Times New Roman" w:hint="eastAsia"/>
                <w:kern w:val="0"/>
                <w:sz w:val="21"/>
                <w:szCs w:val="21"/>
              </w:rPr>
              <w:t>同意しました。</w:t>
            </w:r>
          </w:p>
        </w:tc>
      </w:tr>
    </w:tbl>
    <w:p w14:paraId="4442AF6A" w14:textId="5963F3B7" w:rsidR="00C541A7" w:rsidRPr="00B3380B" w:rsidRDefault="00C541A7" w:rsidP="00362405">
      <w:pPr>
        <w:snapToGrid w:val="0"/>
        <w:rPr>
          <w:rFonts w:cs="Times New Roman"/>
          <w:snapToGrid w:val="0"/>
          <w:sz w:val="8"/>
          <w:szCs w:val="8"/>
        </w:rPr>
      </w:pPr>
    </w:p>
    <w:sectPr w:rsidR="00C541A7" w:rsidRPr="00B3380B" w:rsidSect="006117FE">
      <w:pgSz w:w="11906" w:h="16838"/>
      <w:pgMar w:top="1588" w:right="1361" w:bottom="1588" w:left="1361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A3C97"/>
    <w:rsid w:val="004B167F"/>
    <w:rsid w:val="004B7928"/>
    <w:rsid w:val="004C4745"/>
    <w:rsid w:val="004C61F1"/>
    <w:rsid w:val="004E16B4"/>
    <w:rsid w:val="004F3DA3"/>
    <w:rsid w:val="004F48CA"/>
    <w:rsid w:val="00563BF7"/>
    <w:rsid w:val="005723D3"/>
    <w:rsid w:val="00597F42"/>
    <w:rsid w:val="005B3A56"/>
    <w:rsid w:val="005D24F4"/>
    <w:rsid w:val="006117FE"/>
    <w:rsid w:val="00623FCF"/>
    <w:rsid w:val="00627635"/>
    <w:rsid w:val="006569B9"/>
    <w:rsid w:val="006617CE"/>
    <w:rsid w:val="006B5A41"/>
    <w:rsid w:val="00720409"/>
    <w:rsid w:val="00753CFD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44661"/>
    <w:rsid w:val="00AE462D"/>
    <w:rsid w:val="00B03883"/>
    <w:rsid w:val="00B3380B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7</cp:revision>
  <cp:lastPrinted>2025-08-15T03:57:00Z</cp:lastPrinted>
  <dcterms:created xsi:type="dcterms:W3CDTF">2025-11-13T04:07:00Z</dcterms:created>
  <dcterms:modified xsi:type="dcterms:W3CDTF">2025-11-13T06:42:00Z</dcterms:modified>
</cp:coreProperties>
</file>