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 xml:space="preserve">　（提出先：</w:t>
      </w:r>
      <w:r w:rsidR="00DB00CF">
        <w:rPr>
          <w:rFonts w:hAnsi="ＭＳ 明朝" w:hint="eastAsia"/>
          <w:snapToGrid w:val="0"/>
          <w:szCs w:val="21"/>
        </w:rPr>
        <w:t>教育</w:t>
      </w:r>
      <w:r w:rsidR="002C25EA">
        <w:rPr>
          <w:rFonts w:hAnsi="ＭＳ 明朝" w:hint="eastAsia"/>
          <w:snapToGrid w:val="0"/>
          <w:szCs w:val="21"/>
          <w:lang w:eastAsia="zh-TW"/>
        </w:rPr>
        <w:t>部</w:t>
      </w:r>
      <w:r w:rsidR="000F606F">
        <w:rPr>
          <w:rFonts w:hAnsi="ＭＳ 明朝" w:hint="eastAsia"/>
          <w:snapToGrid w:val="0"/>
          <w:szCs w:val="21"/>
        </w:rPr>
        <w:t xml:space="preserve"> </w:t>
      </w:r>
      <w:r w:rsidR="002C25EA">
        <w:rPr>
          <w:rFonts w:hAnsi="ＭＳ 明朝" w:hint="eastAsia"/>
          <w:snapToGrid w:val="0"/>
          <w:szCs w:val="21"/>
        </w:rPr>
        <w:t>子ども</w:t>
      </w:r>
      <w:r w:rsidR="00DB00CF">
        <w:rPr>
          <w:rFonts w:hAnsi="ＭＳ 明朝" w:hint="eastAsia"/>
          <w:snapToGrid w:val="0"/>
          <w:szCs w:val="21"/>
        </w:rPr>
        <w:t>家庭</w:t>
      </w:r>
      <w:r w:rsidR="002C25EA">
        <w:rPr>
          <w:rFonts w:hAnsi="ＭＳ 明朝" w:hint="eastAsia"/>
          <w:snapToGrid w:val="0"/>
          <w:szCs w:val="21"/>
        </w:rPr>
        <w:t>支援</w:t>
      </w:r>
      <w:r w:rsidR="002C25EA">
        <w:rPr>
          <w:rFonts w:hAnsi="ＭＳ 明朝" w:hint="eastAsia"/>
          <w:snapToGrid w:val="0"/>
          <w:szCs w:val="21"/>
          <w:lang w:eastAsia="zh-TW"/>
        </w:rPr>
        <w:t>課</w:t>
      </w:r>
      <w:r w:rsidR="000F606F">
        <w:rPr>
          <w:rFonts w:hAnsi="ＭＳ 明朝" w:hint="eastAsia"/>
          <w:snapToGrid w:val="0"/>
          <w:szCs w:val="21"/>
        </w:rPr>
        <w:t xml:space="preserve"> </w:t>
      </w:r>
      <w:r w:rsidR="00CC583A">
        <w:rPr>
          <w:rFonts w:hAnsi="ＭＳ 明朝" w:hint="eastAsia"/>
          <w:snapToGrid w:val="0"/>
          <w:szCs w:val="21"/>
        </w:rPr>
        <w:t>児童青少年</w:t>
      </w:r>
      <w:r w:rsidR="00DB00CF">
        <w:rPr>
          <w:rFonts w:hAnsi="ＭＳ 明朝" w:hint="eastAsia"/>
          <w:snapToGrid w:val="0"/>
          <w:szCs w:val="21"/>
        </w:rPr>
        <w:t>係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317AE1" w:rsidRPr="00317AE1" w:rsidRDefault="00CC583A" w:rsidP="002C25EA">
      <w:pPr>
        <w:tabs>
          <w:tab w:val="left" w:pos="8789"/>
        </w:tabs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安曇野市青少年センター</w:t>
      </w:r>
      <w:r w:rsidR="00DB5A49">
        <w:rPr>
          <w:rFonts w:hAnsi="ＭＳ 明朝" w:hint="eastAsia"/>
          <w:snapToGrid w:val="0"/>
          <w:szCs w:val="21"/>
        </w:rPr>
        <w:t>運営委員会　運営委員</w:t>
      </w:r>
      <w:bookmarkStart w:id="0" w:name="_GoBack"/>
      <w:bookmarkEnd w:id="0"/>
      <w:r w:rsidR="002C25EA">
        <w:rPr>
          <w:rFonts w:hAnsi="ＭＳ 明朝" w:hint="eastAsia"/>
          <w:snapToGrid w:val="0"/>
          <w:szCs w:val="21"/>
        </w:rPr>
        <w:t>申込書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763BAD">
            <w:pPr>
              <w:ind w:firstLineChars="500" w:firstLine="970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</w:t>
            </w:r>
            <w:r w:rsidR="00D576DC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</w:t>
            </w:r>
            <w:r w:rsidR="00D576DC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BB6A92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7FC29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安曇野市長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begin"/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 xml:space="preserve"> eq \o\ac(</w:instrTex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instrText>○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,</w:instrText>
            </w:r>
            <w:r w:rsidRPr="003855E9">
              <w:rPr>
                <w:rFonts w:hAnsi="ＭＳ 明朝" w:hint="eastAsia"/>
                <w:color w:val="000000"/>
                <w:position w:val="1"/>
                <w:sz w:val="18"/>
                <w:szCs w:val="18"/>
                <w:lang w:eastAsia="zh-TW"/>
              </w:rPr>
              <w:instrText>印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)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end"/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EA5332" w:rsidRDefault="00EA5332" w:rsidP="00BA0B8B">
      <w:pPr>
        <w:autoSpaceDE w:val="0"/>
        <w:autoSpaceDN w:val="0"/>
        <w:adjustRightInd w:val="0"/>
        <w:spacing w:line="80" w:lineRule="exact"/>
        <w:ind w:firstLineChars="300" w:firstLine="672"/>
        <w:jc w:val="left"/>
        <w:rPr>
          <w:lang w:eastAsia="zh-TW"/>
        </w:rPr>
      </w:pPr>
    </w:p>
    <w:sectPr w:rsidR="00EA5332" w:rsidRPr="00EA5332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C9" w:rsidRDefault="00D913C9" w:rsidP="00EA5332">
      <w:r>
        <w:separator/>
      </w:r>
    </w:p>
  </w:endnote>
  <w:endnote w:type="continuationSeparator" w:id="0">
    <w:p w:rsidR="00D913C9" w:rsidRDefault="00D913C9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C9" w:rsidRDefault="00D913C9" w:rsidP="00EA5332">
      <w:r>
        <w:separator/>
      </w:r>
    </w:p>
  </w:footnote>
  <w:footnote w:type="continuationSeparator" w:id="0">
    <w:p w:rsidR="00D913C9" w:rsidRDefault="00D913C9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B6115"/>
    <w:rsid w:val="000D3E56"/>
    <w:rsid w:val="000F606F"/>
    <w:rsid w:val="001366DA"/>
    <w:rsid w:val="001B0D92"/>
    <w:rsid w:val="001D64F4"/>
    <w:rsid w:val="001F7C81"/>
    <w:rsid w:val="002149AD"/>
    <w:rsid w:val="00251958"/>
    <w:rsid w:val="00274A82"/>
    <w:rsid w:val="002A2498"/>
    <w:rsid w:val="002A63C6"/>
    <w:rsid w:val="002B0A7B"/>
    <w:rsid w:val="002B1ECE"/>
    <w:rsid w:val="002B7500"/>
    <w:rsid w:val="002C25EA"/>
    <w:rsid w:val="002E5F84"/>
    <w:rsid w:val="00317AE1"/>
    <w:rsid w:val="00334CE8"/>
    <w:rsid w:val="003855E9"/>
    <w:rsid w:val="0043797E"/>
    <w:rsid w:val="00486664"/>
    <w:rsid w:val="004D03EE"/>
    <w:rsid w:val="004D4EDA"/>
    <w:rsid w:val="00574EEC"/>
    <w:rsid w:val="005A7467"/>
    <w:rsid w:val="005A7494"/>
    <w:rsid w:val="00630633"/>
    <w:rsid w:val="00675665"/>
    <w:rsid w:val="006A0E4B"/>
    <w:rsid w:val="00763BAD"/>
    <w:rsid w:val="00766F45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F7D69"/>
    <w:rsid w:val="00A71C28"/>
    <w:rsid w:val="00A90DC1"/>
    <w:rsid w:val="00AC557A"/>
    <w:rsid w:val="00AE3A10"/>
    <w:rsid w:val="00B2114E"/>
    <w:rsid w:val="00BA0B8B"/>
    <w:rsid w:val="00BB6A92"/>
    <w:rsid w:val="00C34D5D"/>
    <w:rsid w:val="00C46B96"/>
    <w:rsid w:val="00C81F7B"/>
    <w:rsid w:val="00CC583A"/>
    <w:rsid w:val="00D01915"/>
    <w:rsid w:val="00D576DC"/>
    <w:rsid w:val="00D913C9"/>
    <w:rsid w:val="00DB00CF"/>
    <w:rsid w:val="00DB5A49"/>
    <w:rsid w:val="00DC4CB4"/>
    <w:rsid w:val="00E16021"/>
    <w:rsid w:val="00E4141C"/>
    <w:rsid w:val="00EA5332"/>
    <w:rsid w:val="00EA6573"/>
    <w:rsid w:val="00EC4892"/>
    <w:rsid w:val="00ED1205"/>
    <w:rsid w:val="00EE389C"/>
    <w:rsid w:val="00F54334"/>
    <w:rsid w:val="00F8090B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65506E-91D8-4A01-909A-A447DDAE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安曇野市役所</cp:lastModifiedBy>
  <cp:revision>10</cp:revision>
  <cp:lastPrinted>2011-12-26T04:06:00Z</cp:lastPrinted>
  <dcterms:created xsi:type="dcterms:W3CDTF">2018-02-28T04:12:00Z</dcterms:created>
  <dcterms:modified xsi:type="dcterms:W3CDTF">2026-02-03T04:27:00Z</dcterms:modified>
</cp:coreProperties>
</file>