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AC" w:rsidRDefault="00ED76AC" w:rsidP="00ED76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Pr="00F72655">
        <w:rPr>
          <w:rFonts w:ascii="ＭＳ 明朝" w:eastAsia="ＭＳ 明朝" w:hAnsi="ＭＳ 明朝" w:hint="eastAsia"/>
        </w:rPr>
        <w:t>号（</w:t>
      </w:r>
      <w:r>
        <w:rPr>
          <w:rFonts w:ascii="ＭＳ 明朝" w:eastAsia="ＭＳ 明朝" w:hAnsi="ＭＳ 明朝" w:hint="eastAsia"/>
        </w:rPr>
        <w:t>第４条関係</w:t>
      </w:r>
      <w:r w:rsidRPr="00F72655">
        <w:rPr>
          <w:rFonts w:ascii="ＭＳ 明朝" w:eastAsia="ＭＳ 明朝" w:hAnsi="ＭＳ 明朝" w:hint="eastAsia"/>
        </w:rPr>
        <w:t>）</w:t>
      </w:r>
    </w:p>
    <w:p w:rsidR="00ED76AC" w:rsidRDefault="001224AB" w:rsidP="00ED76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ED76AC">
        <w:rPr>
          <w:rFonts w:ascii="ＭＳ 明朝" w:eastAsia="ＭＳ 明朝" w:hAnsi="ＭＳ 明朝" w:hint="eastAsia"/>
        </w:rPr>
        <w:t>実施計画に関する意見書</w:t>
      </w:r>
    </w:p>
    <w:p w:rsidR="00ED76AC" w:rsidRDefault="00ED76AC" w:rsidP="00ED76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（第１年度目）</w:t>
      </w:r>
    </w:p>
    <w:p w:rsidR="0072721E" w:rsidRDefault="0072721E" w:rsidP="00ED76AC">
      <w:pPr>
        <w:jc w:val="left"/>
        <w:rPr>
          <w:rFonts w:ascii="ＭＳ 明朝" w:eastAsia="ＭＳ 明朝" w:hAnsi="ＭＳ 明朝"/>
        </w:rPr>
      </w:pPr>
    </w:p>
    <w:p w:rsidR="00ED76AC" w:rsidRDefault="00ED76AC" w:rsidP="00ED76A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6088"/>
      </w:tblGrid>
      <w:tr w:rsidR="00067D1E" w:rsidTr="00F856B0">
        <w:trPr>
          <w:trHeight w:val="397"/>
        </w:trPr>
        <w:tc>
          <w:tcPr>
            <w:tcW w:w="1980" w:type="dxa"/>
            <w:vAlign w:val="center"/>
          </w:tcPr>
          <w:p w:rsidR="00067D1E" w:rsidRDefault="00067D1E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法人名（屋号）</w:t>
            </w:r>
          </w:p>
        </w:tc>
        <w:tc>
          <w:tcPr>
            <w:tcW w:w="7080" w:type="dxa"/>
            <w:gridSpan w:val="2"/>
            <w:vAlign w:val="center"/>
          </w:tcPr>
          <w:p w:rsidR="00067D1E" w:rsidRDefault="00067D1E" w:rsidP="00466E43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067D1E" w:rsidTr="00EC288B">
        <w:trPr>
          <w:trHeight w:val="397"/>
        </w:trPr>
        <w:tc>
          <w:tcPr>
            <w:tcW w:w="1980" w:type="dxa"/>
            <w:vAlign w:val="center"/>
          </w:tcPr>
          <w:p w:rsidR="00067D1E" w:rsidRDefault="00067D1E" w:rsidP="00466E43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080" w:type="dxa"/>
            <w:gridSpan w:val="2"/>
            <w:vAlign w:val="center"/>
          </w:tcPr>
          <w:p w:rsidR="00067D1E" w:rsidRDefault="00067D1E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D76AC" w:rsidTr="0072721E">
        <w:trPr>
          <w:trHeight w:val="397"/>
        </w:trPr>
        <w:tc>
          <w:tcPr>
            <w:tcW w:w="1980" w:type="dxa"/>
            <w:vMerge w:val="restart"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賃貸借契約の内容</w:t>
            </w: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088" w:type="dxa"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安曇野市</w:t>
            </w:r>
          </w:p>
        </w:tc>
      </w:tr>
      <w:tr w:rsidR="00ED76AC" w:rsidTr="0072721E">
        <w:trPr>
          <w:trHeight w:val="397"/>
        </w:trPr>
        <w:tc>
          <w:tcPr>
            <w:tcW w:w="1980" w:type="dxa"/>
            <w:vMerge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6088" w:type="dxa"/>
            <w:vAlign w:val="center"/>
          </w:tcPr>
          <w:p w:rsidR="00ED76AC" w:rsidRDefault="00ED76AC" w:rsidP="00466E4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　　　　　　　　円（税抜き）</w:t>
            </w:r>
          </w:p>
        </w:tc>
      </w:tr>
      <w:tr w:rsidR="00ED76AC" w:rsidTr="0072721E">
        <w:trPr>
          <w:trHeight w:val="397"/>
        </w:trPr>
        <w:tc>
          <w:tcPr>
            <w:tcW w:w="1980" w:type="dxa"/>
            <w:vMerge w:val="restart"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空き物件活用方法</w:t>
            </w:r>
          </w:p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（該当箇所に○）</w:t>
            </w: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6088" w:type="dxa"/>
            <w:vAlign w:val="center"/>
          </w:tcPr>
          <w:p w:rsidR="00ED76AC" w:rsidRPr="004E7F97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D76AC" w:rsidTr="0072721E">
        <w:trPr>
          <w:trHeight w:val="397"/>
        </w:trPr>
        <w:tc>
          <w:tcPr>
            <w:tcW w:w="1980" w:type="dxa"/>
            <w:vMerge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D76AC" w:rsidRPr="004E7F97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許認可</w:t>
            </w:r>
          </w:p>
        </w:tc>
        <w:tc>
          <w:tcPr>
            <w:tcW w:w="6088" w:type="dxa"/>
            <w:vAlign w:val="center"/>
          </w:tcPr>
          <w:p w:rsidR="00ED76AC" w:rsidRPr="004E7F97" w:rsidRDefault="00ED76AC" w:rsidP="00466E4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要（　取得済　/　未取得　） ・　不要</w:t>
            </w:r>
          </w:p>
        </w:tc>
      </w:tr>
      <w:tr w:rsidR="00ED76AC" w:rsidTr="0072721E">
        <w:trPr>
          <w:trHeight w:val="397"/>
        </w:trPr>
        <w:tc>
          <w:tcPr>
            <w:tcW w:w="1980" w:type="dxa"/>
            <w:vMerge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6088" w:type="dxa"/>
            <w:vAlign w:val="center"/>
          </w:tcPr>
          <w:p w:rsidR="00ED76AC" w:rsidRDefault="00ED76AC" w:rsidP="00466E4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　・　事務所　・　工場　・　その他（　　　　　）</w:t>
            </w:r>
          </w:p>
        </w:tc>
      </w:tr>
    </w:tbl>
    <w:p w:rsidR="00ED76AC" w:rsidRDefault="00ED76AC" w:rsidP="00ED76AC">
      <w:pPr>
        <w:pBdr>
          <w:bottom w:val="single" w:sz="6" w:space="0" w:color="auto"/>
        </w:pBd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申告事項</w:t>
      </w:r>
    </w:p>
    <w:p w:rsidR="0072721E" w:rsidRDefault="0072721E" w:rsidP="0072721E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次の各項目について相違ないことを確認</w:t>
      </w:r>
      <w:r w:rsidRPr="008A798E">
        <w:rPr>
          <w:rFonts w:ascii="ＭＳ 明朝" w:eastAsia="ＭＳ 明朝" w:hAnsi="ＭＳ 明朝" w:hint="eastAsia"/>
        </w:rPr>
        <w:t>し、□に</w:t>
      </w:r>
      <w:r w:rsidRPr="008A798E">
        <w:rPr>
          <w:rFonts w:ascii="ＭＳ 明朝" w:eastAsia="ＭＳ 明朝" w:hAnsi="ＭＳ 明朝"/>
        </w:rPr>
        <w:t>✔</w:t>
      </w:r>
      <w:r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 w:hint="eastAsia"/>
        </w:rPr>
        <w:t>記入</w:t>
      </w:r>
      <w:r w:rsidRPr="008A798E">
        <w:rPr>
          <w:rFonts w:ascii="ＭＳ 明朝" w:eastAsia="ＭＳ 明朝" w:hAnsi="ＭＳ 明朝"/>
        </w:rPr>
        <w:t>してください。</w:t>
      </w:r>
    </w:p>
    <w:p w:rsidR="0072721E" w:rsidRDefault="0072721E" w:rsidP="0072721E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 w:rsidRPr="009C5AAE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空き物件の貸主又は前所有者が２</w:t>
      </w:r>
      <w:r w:rsidRPr="006F152D">
        <w:rPr>
          <w:rFonts w:ascii="ＭＳ 明朝" w:eastAsia="ＭＳ 明朝" w:hAnsi="ＭＳ 明朝" w:hint="eastAsia"/>
        </w:rPr>
        <w:t>親等以内の親族又は生計を一にする親族</w:t>
      </w:r>
      <w:r>
        <w:rPr>
          <w:rFonts w:ascii="ＭＳ 明朝" w:eastAsia="ＭＳ 明朝" w:hAnsi="ＭＳ 明朝" w:hint="eastAsia"/>
        </w:rPr>
        <w:t>ではないこと</w:t>
      </w:r>
      <w:r w:rsidR="00842327">
        <w:rPr>
          <w:rFonts w:ascii="ＭＳ 明朝" w:eastAsia="ＭＳ 明朝" w:hAnsi="ＭＳ 明朝" w:hint="eastAsia"/>
        </w:rPr>
        <w:t>。</w:t>
      </w:r>
    </w:p>
    <w:p w:rsidR="0072721E" w:rsidRDefault="0072721E" w:rsidP="0072721E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□事業を営むにあたって、関係法令等を遵守すること</w:t>
      </w:r>
      <w:r w:rsidR="00842327">
        <w:rPr>
          <w:rFonts w:ascii="ＭＳ 明朝" w:eastAsia="ＭＳ 明朝" w:hAnsi="ＭＳ 明朝" w:hint="eastAsia"/>
        </w:rPr>
        <w:t>。</w:t>
      </w:r>
    </w:p>
    <w:p w:rsidR="0072721E" w:rsidRPr="0072721E" w:rsidRDefault="0072721E" w:rsidP="00ED76AC">
      <w:pPr>
        <w:pBdr>
          <w:bottom w:val="single" w:sz="6" w:space="0" w:color="auto"/>
        </w:pBdr>
        <w:ind w:firstLine="210"/>
        <w:jc w:val="left"/>
        <w:rPr>
          <w:rFonts w:ascii="ＭＳ 明朝" w:eastAsia="ＭＳ 明朝" w:hAnsi="ＭＳ 明朝"/>
        </w:rPr>
      </w:pPr>
    </w:p>
    <w:p w:rsidR="00ED76AC" w:rsidRDefault="00ED76AC" w:rsidP="00ED76AC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以下、経営指導員が作成すること。</w:t>
      </w:r>
    </w:p>
    <w:p w:rsidR="0072721E" w:rsidRPr="003C1758" w:rsidRDefault="0072721E" w:rsidP="0072721E">
      <w:pPr>
        <w:jc w:val="left"/>
        <w:rPr>
          <w:rFonts w:ascii="ＭＳ 明朝" w:eastAsia="ＭＳ 明朝" w:hAnsi="ＭＳ 明朝"/>
          <w:sz w:val="20"/>
        </w:rPr>
      </w:pPr>
    </w:p>
    <w:p w:rsidR="00ED76AC" w:rsidRDefault="001224AB" w:rsidP="00ED76A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上記の申請者</w:t>
      </w:r>
      <w:r w:rsidR="00ED76AC">
        <w:rPr>
          <w:rFonts w:ascii="ＭＳ 明朝" w:eastAsia="ＭＳ 明朝" w:hAnsi="ＭＳ 明朝" w:hint="eastAsia"/>
        </w:rPr>
        <w:t>について、３年以上の操業が見込まれることを確認しました。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6230"/>
      </w:tblGrid>
      <w:tr w:rsidR="0072721E" w:rsidTr="0072721E">
        <w:trPr>
          <w:cantSplit/>
          <w:trHeight w:val="1417"/>
        </w:trPr>
        <w:tc>
          <w:tcPr>
            <w:tcW w:w="582" w:type="dxa"/>
            <w:vMerge w:val="restart"/>
            <w:textDirection w:val="tbRlV"/>
            <w:vAlign w:val="center"/>
          </w:tcPr>
          <w:p w:rsidR="0072721E" w:rsidRDefault="0072721E" w:rsidP="0072721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意見等</w:t>
            </w:r>
          </w:p>
        </w:tc>
        <w:tc>
          <w:tcPr>
            <w:tcW w:w="2248" w:type="dxa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事業実施計画</w:t>
            </w:r>
          </w:p>
        </w:tc>
        <w:tc>
          <w:tcPr>
            <w:tcW w:w="6230" w:type="dxa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21E" w:rsidTr="0072721E">
        <w:trPr>
          <w:cantSplit/>
          <w:trHeight w:val="1417"/>
        </w:trPr>
        <w:tc>
          <w:tcPr>
            <w:tcW w:w="582" w:type="dxa"/>
            <w:vMerge/>
            <w:vAlign w:val="center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課題・助言事項</w:t>
            </w:r>
          </w:p>
        </w:tc>
        <w:tc>
          <w:tcPr>
            <w:tcW w:w="6230" w:type="dxa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21E" w:rsidTr="0072721E">
        <w:trPr>
          <w:cantSplit/>
          <w:trHeight w:val="1417"/>
        </w:trPr>
        <w:tc>
          <w:tcPr>
            <w:tcW w:w="582" w:type="dxa"/>
            <w:vMerge/>
            <w:vAlign w:val="center"/>
          </w:tcPr>
          <w:p w:rsidR="0072721E" w:rsidRDefault="0072721E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72721E" w:rsidRDefault="0072721E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補助金により</w:t>
            </w:r>
          </w:p>
          <w:p w:rsidR="0072721E" w:rsidRDefault="0072721E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期待される効果</w:t>
            </w:r>
          </w:p>
        </w:tc>
        <w:tc>
          <w:tcPr>
            <w:tcW w:w="6230" w:type="dxa"/>
          </w:tcPr>
          <w:p w:rsidR="0072721E" w:rsidRDefault="0072721E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21E" w:rsidTr="0072721E">
        <w:trPr>
          <w:trHeight w:val="567"/>
        </w:trPr>
        <w:tc>
          <w:tcPr>
            <w:tcW w:w="2830" w:type="dxa"/>
            <w:gridSpan w:val="2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相手先実施調査日</w:t>
            </w:r>
          </w:p>
        </w:tc>
        <w:tc>
          <w:tcPr>
            <w:tcW w:w="6230" w:type="dxa"/>
            <w:vAlign w:val="center"/>
          </w:tcPr>
          <w:p w:rsidR="0072721E" w:rsidRDefault="0072721E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2721E" w:rsidTr="0072721E">
        <w:trPr>
          <w:trHeight w:val="567"/>
        </w:trPr>
        <w:tc>
          <w:tcPr>
            <w:tcW w:w="2830" w:type="dxa"/>
            <w:gridSpan w:val="2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意見書作成日</w:t>
            </w:r>
          </w:p>
        </w:tc>
        <w:tc>
          <w:tcPr>
            <w:tcW w:w="6230" w:type="dxa"/>
            <w:vAlign w:val="center"/>
          </w:tcPr>
          <w:p w:rsidR="0072721E" w:rsidRDefault="0072721E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2721E" w:rsidTr="0072721E">
        <w:trPr>
          <w:trHeight w:val="567"/>
        </w:trPr>
        <w:tc>
          <w:tcPr>
            <w:tcW w:w="2830" w:type="dxa"/>
            <w:gridSpan w:val="2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 w:rsidRPr="00F377DD">
              <w:rPr>
                <w:rFonts w:ascii="ＭＳ 明朝" w:eastAsia="ＭＳ 明朝" w:hAnsi="ＭＳ 明朝" w:hint="eastAsia"/>
              </w:rPr>
              <w:t>団体等名</w:t>
            </w:r>
            <w:r>
              <w:rPr>
                <w:rFonts w:ascii="ＭＳ 明朝" w:eastAsia="ＭＳ 明朝" w:hAnsi="ＭＳ 明朝" w:hint="eastAsia"/>
              </w:rPr>
              <w:t>・経営指導員名</w:t>
            </w:r>
          </w:p>
        </w:tc>
        <w:tc>
          <w:tcPr>
            <w:tcW w:w="6230" w:type="dxa"/>
            <w:vAlign w:val="center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04887" w:rsidRPr="00ED76AC" w:rsidRDefault="00504887"/>
    <w:sectPr w:rsidR="00504887" w:rsidRPr="00ED76AC" w:rsidSect="00ED76A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FA" w:rsidRDefault="00866AFA" w:rsidP="00866AFA">
      <w:r>
        <w:separator/>
      </w:r>
    </w:p>
  </w:endnote>
  <w:endnote w:type="continuationSeparator" w:id="0">
    <w:p w:rsidR="00866AFA" w:rsidRDefault="00866AFA" w:rsidP="0086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FA" w:rsidRDefault="00866AFA" w:rsidP="00866AFA">
      <w:r>
        <w:separator/>
      </w:r>
    </w:p>
  </w:footnote>
  <w:footnote w:type="continuationSeparator" w:id="0">
    <w:p w:rsidR="00866AFA" w:rsidRDefault="00866AFA" w:rsidP="0086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AC"/>
    <w:rsid w:val="00067D1E"/>
    <w:rsid w:val="001224AB"/>
    <w:rsid w:val="00504887"/>
    <w:rsid w:val="00621BDE"/>
    <w:rsid w:val="0072721E"/>
    <w:rsid w:val="00842327"/>
    <w:rsid w:val="00866AFA"/>
    <w:rsid w:val="00E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AF1C2F"/>
  <w15:chartTrackingRefBased/>
  <w15:docId w15:val="{109FC699-6047-4F48-96BD-3A12F0B8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AFA"/>
  </w:style>
  <w:style w:type="paragraph" w:styleId="a6">
    <w:name w:val="footer"/>
    <w:basedOn w:val="a"/>
    <w:link w:val="a7"/>
    <w:uiPriority w:val="99"/>
    <w:unhideWhenUsed/>
    <w:rsid w:val="0086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17549-CDB2-40D8-9413-738E7F05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5</cp:revision>
  <dcterms:created xsi:type="dcterms:W3CDTF">2026-02-19T02:10:00Z</dcterms:created>
  <dcterms:modified xsi:type="dcterms:W3CDTF">2026-03-12T05:42:00Z</dcterms:modified>
</cp:coreProperties>
</file>