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28" w:rsidRPr="00F8260A" w:rsidRDefault="005D791F">
      <w:pPr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別記様式（第４</w:t>
      </w:r>
      <w:r w:rsidR="00795D5F" w:rsidRPr="00F8260A">
        <w:rPr>
          <w:rFonts w:ascii="ＭＳ 明朝" w:eastAsia="ＭＳ 明朝" w:hAnsi="ＭＳ 明朝" w:hint="eastAsia"/>
        </w:rPr>
        <w:t>条関係）</w:t>
      </w:r>
    </w:p>
    <w:p w:rsidR="00795D5F" w:rsidRDefault="0003649B" w:rsidP="00795D5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建物附属設備確認書</w:t>
      </w:r>
    </w:p>
    <w:p w:rsidR="0003649B" w:rsidRPr="00F8260A" w:rsidRDefault="0003649B" w:rsidP="00795D5F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582"/>
        <w:gridCol w:w="1965"/>
        <w:gridCol w:w="5947"/>
      </w:tblGrid>
      <w:tr w:rsidR="0003649B" w:rsidTr="0003649B">
        <w:trPr>
          <w:trHeight w:val="720"/>
        </w:trPr>
        <w:tc>
          <w:tcPr>
            <w:tcW w:w="582" w:type="dxa"/>
            <w:vMerge w:val="restart"/>
            <w:textDirection w:val="tbRlV"/>
            <w:vAlign w:val="center"/>
          </w:tcPr>
          <w:p w:rsidR="0003649B" w:rsidRDefault="0003649B" w:rsidP="0003649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bookmarkStart w:id="0" w:name="_GoBack" w:colFirst="2" w:colLast="2"/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965" w:type="dxa"/>
            <w:vAlign w:val="center"/>
          </w:tcPr>
          <w:p w:rsidR="0003649B" w:rsidRPr="0003649B" w:rsidRDefault="0003649B" w:rsidP="0003649B">
            <w:pPr>
              <w:jc w:val="distribute"/>
              <w:rPr>
                <w:rFonts w:ascii="ＭＳ 明朝" w:eastAsia="ＭＳ 明朝" w:hAnsi="ＭＳ 明朝"/>
              </w:rPr>
            </w:pPr>
            <w:r w:rsidRPr="0003649B"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5947" w:type="dxa"/>
            <w:vAlign w:val="center"/>
          </w:tcPr>
          <w:p w:rsidR="0003649B" w:rsidRDefault="0003649B" w:rsidP="00E54EA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3649B" w:rsidTr="0003649B">
        <w:trPr>
          <w:trHeight w:val="720"/>
        </w:trPr>
        <w:tc>
          <w:tcPr>
            <w:tcW w:w="582" w:type="dxa"/>
            <w:vMerge/>
            <w:vAlign w:val="center"/>
          </w:tcPr>
          <w:p w:rsidR="0003649B" w:rsidRDefault="0003649B" w:rsidP="000364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vAlign w:val="center"/>
          </w:tcPr>
          <w:p w:rsidR="0003649B" w:rsidRPr="0003649B" w:rsidRDefault="0003649B" w:rsidP="0003649B">
            <w:pPr>
              <w:jc w:val="distribute"/>
              <w:rPr>
                <w:rFonts w:ascii="ＭＳ 明朝" w:eastAsia="ＭＳ 明朝" w:hAnsi="ＭＳ 明朝"/>
              </w:rPr>
            </w:pPr>
            <w:r w:rsidRPr="0003649B">
              <w:rPr>
                <w:rFonts w:ascii="ＭＳ 明朝" w:eastAsia="ＭＳ 明朝" w:hAnsi="ＭＳ 明朝" w:hint="eastAsia"/>
              </w:rPr>
              <w:t>設備を更新する</w:t>
            </w:r>
          </w:p>
          <w:p w:rsidR="0003649B" w:rsidRPr="0003649B" w:rsidRDefault="0003649B" w:rsidP="0003649B">
            <w:pPr>
              <w:jc w:val="distribute"/>
              <w:rPr>
                <w:rFonts w:ascii="ＭＳ 明朝" w:eastAsia="ＭＳ 明朝" w:hAnsi="ＭＳ 明朝"/>
              </w:rPr>
            </w:pPr>
            <w:r w:rsidRPr="0003649B">
              <w:rPr>
                <w:rFonts w:ascii="ＭＳ 明朝" w:eastAsia="ＭＳ 明朝" w:hAnsi="ＭＳ 明朝" w:hint="eastAsia"/>
              </w:rPr>
              <w:t>物件の所在地</w:t>
            </w:r>
          </w:p>
        </w:tc>
        <w:tc>
          <w:tcPr>
            <w:tcW w:w="5947" w:type="dxa"/>
            <w:vAlign w:val="center"/>
          </w:tcPr>
          <w:p w:rsidR="0003649B" w:rsidRDefault="0003649B" w:rsidP="00E54EA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3649B" w:rsidTr="0003649B">
        <w:trPr>
          <w:trHeight w:val="720"/>
        </w:trPr>
        <w:tc>
          <w:tcPr>
            <w:tcW w:w="582" w:type="dxa"/>
            <w:vMerge/>
            <w:vAlign w:val="center"/>
          </w:tcPr>
          <w:p w:rsidR="0003649B" w:rsidRDefault="0003649B" w:rsidP="000364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vAlign w:val="center"/>
          </w:tcPr>
          <w:p w:rsidR="0003649B" w:rsidRPr="0003649B" w:rsidRDefault="0003649B" w:rsidP="0003649B">
            <w:pPr>
              <w:jc w:val="distribute"/>
              <w:rPr>
                <w:rFonts w:ascii="ＭＳ 明朝" w:eastAsia="ＭＳ 明朝" w:hAnsi="ＭＳ 明朝"/>
              </w:rPr>
            </w:pPr>
            <w:r w:rsidRPr="0003649B">
              <w:rPr>
                <w:rFonts w:ascii="ＭＳ 明朝" w:eastAsia="ＭＳ 明朝" w:hAnsi="ＭＳ 明朝" w:hint="eastAsia"/>
              </w:rPr>
              <w:t>名　　　　　称</w:t>
            </w:r>
          </w:p>
        </w:tc>
        <w:tc>
          <w:tcPr>
            <w:tcW w:w="5947" w:type="dxa"/>
            <w:vAlign w:val="center"/>
          </w:tcPr>
          <w:p w:rsidR="0003649B" w:rsidRDefault="0003649B" w:rsidP="00E54EA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3649B" w:rsidTr="0003649B">
        <w:trPr>
          <w:trHeight w:val="720"/>
        </w:trPr>
        <w:tc>
          <w:tcPr>
            <w:tcW w:w="582" w:type="dxa"/>
            <w:vMerge/>
            <w:vAlign w:val="center"/>
          </w:tcPr>
          <w:p w:rsidR="0003649B" w:rsidRDefault="0003649B" w:rsidP="000364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vAlign w:val="center"/>
          </w:tcPr>
          <w:p w:rsidR="0003649B" w:rsidRPr="0003649B" w:rsidRDefault="0003649B" w:rsidP="0003649B">
            <w:pPr>
              <w:jc w:val="distribute"/>
              <w:rPr>
                <w:rFonts w:ascii="ＭＳ 明朝" w:eastAsia="ＭＳ 明朝" w:hAnsi="ＭＳ 明朝"/>
              </w:rPr>
            </w:pPr>
            <w:r w:rsidRPr="0003649B">
              <w:rPr>
                <w:rFonts w:ascii="ＭＳ 明朝" w:eastAsia="ＭＳ 明朝" w:hAnsi="ＭＳ 明朝" w:hint="eastAsia"/>
              </w:rPr>
              <w:t>代</w:t>
            </w:r>
            <w:r w:rsidRPr="0003649B">
              <w:rPr>
                <w:rFonts w:ascii="ＭＳ 明朝" w:eastAsia="ＭＳ 明朝" w:hAnsi="ＭＳ 明朝"/>
              </w:rPr>
              <w:t xml:space="preserve"> </w:t>
            </w:r>
            <w:r w:rsidRPr="0003649B">
              <w:rPr>
                <w:rFonts w:ascii="ＭＳ 明朝" w:eastAsia="ＭＳ 明朝" w:hAnsi="ＭＳ 明朝" w:hint="eastAsia"/>
              </w:rPr>
              <w:t>表</w:t>
            </w:r>
            <w:r w:rsidRPr="0003649B">
              <w:rPr>
                <w:rFonts w:ascii="ＭＳ 明朝" w:eastAsia="ＭＳ 明朝" w:hAnsi="ＭＳ 明朝"/>
              </w:rPr>
              <w:t xml:space="preserve"> </w:t>
            </w:r>
            <w:r w:rsidRPr="0003649B">
              <w:rPr>
                <w:rFonts w:ascii="ＭＳ 明朝" w:eastAsia="ＭＳ 明朝" w:hAnsi="ＭＳ 明朝" w:hint="eastAsia"/>
              </w:rPr>
              <w:t>者</w:t>
            </w:r>
            <w:r w:rsidRPr="0003649B">
              <w:rPr>
                <w:rFonts w:ascii="ＭＳ 明朝" w:eastAsia="ＭＳ 明朝" w:hAnsi="ＭＳ 明朝"/>
              </w:rPr>
              <w:t xml:space="preserve"> </w:t>
            </w:r>
            <w:r w:rsidRPr="0003649B">
              <w:rPr>
                <w:rFonts w:ascii="ＭＳ 明朝" w:eastAsia="ＭＳ 明朝" w:hAnsi="ＭＳ 明朝" w:hint="eastAsia"/>
              </w:rPr>
              <w:t>氏</w:t>
            </w:r>
            <w:r w:rsidRPr="0003649B">
              <w:rPr>
                <w:rFonts w:ascii="ＭＳ 明朝" w:eastAsia="ＭＳ 明朝" w:hAnsi="ＭＳ 明朝"/>
              </w:rPr>
              <w:t xml:space="preserve"> </w:t>
            </w:r>
            <w:r w:rsidRPr="0003649B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47" w:type="dxa"/>
            <w:vAlign w:val="center"/>
          </w:tcPr>
          <w:p w:rsidR="0003649B" w:rsidRDefault="0003649B" w:rsidP="00E54EA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3649B" w:rsidTr="0003649B">
        <w:trPr>
          <w:trHeight w:val="720"/>
        </w:trPr>
        <w:tc>
          <w:tcPr>
            <w:tcW w:w="582" w:type="dxa"/>
            <w:vMerge/>
            <w:vAlign w:val="center"/>
          </w:tcPr>
          <w:p w:rsidR="0003649B" w:rsidRDefault="0003649B" w:rsidP="000364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vAlign w:val="center"/>
          </w:tcPr>
          <w:p w:rsidR="0003649B" w:rsidRPr="0003649B" w:rsidRDefault="0003649B" w:rsidP="0003649B">
            <w:pPr>
              <w:jc w:val="distribute"/>
              <w:rPr>
                <w:rFonts w:ascii="ＭＳ 明朝" w:eastAsia="ＭＳ 明朝" w:hAnsi="ＭＳ 明朝"/>
              </w:rPr>
            </w:pPr>
            <w:r w:rsidRPr="0003649B">
              <w:rPr>
                <w:rFonts w:ascii="ＭＳ 明朝" w:eastAsia="ＭＳ 明朝" w:hAnsi="ＭＳ 明朝" w:hint="eastAsia"/>
              </w:rPr>
              <w:t>担</w:t>
            </w:r>
            <w:r w:rsidRPr="0003649B">
              <w:rPr>
                <w:rFonts w:ascii="ＭＳ 明朝" w:eastAsia="ＭＳ 明朝" w:hAnsi="ＭＳ 明朝"/>
              </w:rPr>
              <w:t xml:space="preserve"> </w:t>
            </w:r>
            <w:r w:rsidRPr="0003649B">
              <w:rPr>
                <w:rFonts w:ascii="ＭＳ 明朝" w:eastAsia="ＭＳ 明朝" w:hAnsi="ＭＳ 明朝" w:hint="eastAsia"/>
              </w:rPr>
              <w:t>当</w:t>
            </w:r>
            <w:r w:rsidRPr="0003649B">
              <w:rPr>
                <w:rFonts w:ascii="ＭＳ 明朝" w:eastAsia="ＭＳ 明朝" w:hAnsi="ＭＳ 明朝"/>
              </w:rPr>
              <w:t xml:space="preserve"> </w:t>
            </w:r>
            <w:r w:rsidRPr="0003649B">
              <w:rPr>
                <w:rFonts w:ascii="ＭＳ 明朝" w:eastAsia="ＭＳ 明朝" w:hAnsi="ＭＳ 明朝" w:hint="eastAsia"/>
              </w:rPr>
              <w:t>者</w:t>
            </w:r>
            <w:r w:rsidRPr="0003649B">
              <w:rPr>
                <w:rFonts w:ascii="ＭＳ 明朝" w:eastAsia="ＭＳ 明朝" w:hAnsi="ＭＳ 明朝"/>
              </w:rPr>
              <w:t xml:space="preserve"> </w:t>
            </w:r>
            <w:r w:rsidRPr="0003649B">
              <w:rPr>
                <w:rFonts w:ascii="ＭＳ 明朝" w:eastAsia="ＭＳ 明朝" w:hAnsi="ＭＳ 明朝" w:hint="eastAsia"/>
              </w:rPr>
              <w:t>氏</w:t>
            </w:r>
            <w:r w:rsidRPr="0003649B">
              <w:rPr>
                <w:rFonts w:ascii="ＭＳ 明朝" w:eastAsia="ＭＳ 明朝" w:hAnsi="ＭＳ 明朝"/>
              </w:rPr>
              <w:t xml:space="preserve"> </w:t>
            </w:r>
            <w:r w:rsidRPr="0003649B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47" w:type="dxa"/>
            <w:vAlign w:val="center"/>
          </w:tcPr>
          <w:p w:rsidR="0003649B" w:rsidRDefault="0003649B" w:rsidP="00E54EA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bookmarkEnd w:id="0"/>
      <w:tr w:rsidR="0003649B" w:rsidTr="0003649B">
        <w:trPr>
          <w:trHeight w:val="720"/>
        </w:trPr>
        <w:tc>
          <w:tcPr>
            <w:tcW w:w="582" w:type="dxa"/>
            <w:vMerge/>
            <w:vAlign w:val="center"/>
          </w:tcPr>
          <w:p w:rsidR="0003649B" w:rsidRDefault="0003649B" w:rsidP="000364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vAlign w:val="center"/>
          </w:tcPr>
          <w:p w:rsidR="0003649B" w:rsidRPr="0003649B" w:rsidRDefault="0003649B" w:rsidP="0003649B">
            <w:pPr>
              <w:jc w:val="distribute"/>
              <w:rPr>
                <w:rFonts w:ascii="ＭＳ 明朝" w:eastAsia="ＭＳ 明朝" w:hAnsi="ＭＳ 明朝"/>
              </w:rPr>
            </w:pPr>
            <w:r w:rsidRPr="0003649B">
              <w:rPr>
                <w:rFonts w:ascii="ＭＳ 明朝" w:eastAsia="ＭＳ 明朝" w:hAnsi="ＭＳ 明朝" w:hint="eastAsia"/>
              </w:rPr>
              <w:t>連　　絡　　先</w:t>
            </w:r>
          </w:p>
        </w:tc>
        <w:tc>
          <w:tcPr>
            <w:tcW w:w="5947" w:type="dxa"/>
            <w:vAlign w:val="center"/>
          </w:tcPr>
          <w:p w:rsidR="00097F9A" w:rsidRDefault="00097F9A" w:rsidP="00097F9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℡    ：</w:t>
            </w:r>
          </w:p>
          <w:p w:rsidR="0003649B" w:rsidRDefault="00097F9A" w:rsidP="00097F9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E</w:t>
            </w:r>
            <w:r>
              <w:rPr>
                <w:rFonts w:ascii="ＭＳ 明朝" w:eastAsia="ＭＳ 明朝" w:hAnsi="ＭＳ 明朝" w:hint="eastAsia"/>
              </w:rPr>
              <w:t>-mail：</w:t>
            </w:r>
          </w:p>
        </w:tc>
      </w:tr>
    </w:tbl>
    <w:p w:rsidR="0003649B" w:rsidRDefault="0003649B" w:rsidP="0003649B">
      <w:pPr>
        <w:ind w:right="210"/>
        <w:rPr>
          <w:rFonts w:ascii="ＭＳ 明朝" w:eastAsia="ＭＳ 明朝" w:hAnsi="ＭＳ 明朝"/>
        </w:rPr>
      </w:pPr>
    </w:p>
    <w:p w:rsidR="0003649B" w:rsidRDefault="0003649B" w:rsidP="0003649B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新たな設備の概要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97F9A" w:rsidTr="00097F9A">
        <w:trPr>
          <w:trHeight w:val="568"/>
        </w:trPr>
        <w:tc>
          <w:tcPr>
            <w:tcW w:w="2547" w:type="dxa"/>
            <w:vAlign w:val="center"/>
          </w:tcPr>
          <w:p w:rsidR="00097F9A" w:rsidRDefault="00097F9A" w:rsidP="0003649B">
            <w:pPr>
              <w:ind w:righ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建物附属設備の種類</w:t>
            </w:r>
          </w:p>
        </w:tc>
        <w:tc>
          <w:tcPr>
            <w:tcW w:w="5947" w:type="dxa"/>
            <w:vAlign w:val="center"/>
          </w:tcPr>
          <w:p w:rsidR="00097F9A" w:rsidRDefault="002333D6" w:rsidP="00097F9A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エアコン　　・　　照明器具</w:t>
            </w:r>
          </w:p>
        </w:tc>
      </w:tr>
      <w:tr w:rsidR="00097F9A" w:rsidTr="00097F9A">
        <w:trPr>
          <w:trHeight w:val="568"/>
        </w:trPr>
        <w:tc>
          <w:tcPr>
            <w:tcW w:w="2547" w:type="dxa"/>
            <w:vAlign w:val="center"/>
          </w:tcPr>
          <w:p w:rsidR="00097F9A" w:rsidRDefault="00097F9A" w:rsidP="0003649B">
            <w:pPr>
              <w:ind w:righ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メーカー名</w:t>
            </w:r>
          </w:p>
        </w:tc>
        <w:tc>
          <w:tcPr>
            <w:tcW w:w="5947" w:type="dxa"/>
            <w:vAlign w:val="center"/>
          </w:tcPr>
          <w:p w:rsidR="00097F9A" w:rsidRDefault="00097F9A" w:rsidP="0003649B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97F9A" w:rsidTr="00097F9A">
        <w:trPr>
          <w:trHeight w:val="568"/>
        </w:trPr>
        <w:tc>
          <w:tcPr>
            <w:tcW w:w="2547" w:type="dxa"/>
            <w:vAlign w:val="center"/>
          </w:tcPr>
          <w:p w:rsidR="00097F9A" w:rsidRDefault="00097F9A" w:rsidP="0003649B">
            <w:pPr>
              <w:ind w:righ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型番、型式等</w:t>
            </w:r>
          </w:p>
        </w:tc>
        <w:tc>
          <w:tcPr>
            <w:tcW w:w="5947" w:type="dxa"/>
            <w:vAlign w:val="center"/>
          </w:tcPr>
          <w:p w:rsidR="00097F9A" w:rsidRDefault="00097F9A" w:rsidP="0003649B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03649B" w:rsidRDefault="005D32C7" w:rsidP="00097F9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（単位）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844"/>
      </w:tblGrid>
      <w:tr w:rsidR="0003649B" w:rsidTr="0003649B">
        <w:trPr>
          <w:trHeight w:val="1080"/>
        </w:trPr>
        <w:tc>
          <w:tcPr>
            <w:tcW w:w="6232" w:type="dxa"/>
            <w:vAlign w:val="center"/>
          </w:tcPr>
          <w:p w:rsidR="0003649B" w:rsidRPr="0003649B" w:rsidRDefault="0003649B" w:rsidP="0003649B">
            <w:pPr>
              <w:rPr>
                <w:rFonts w:ascii="ＭＳ 明朝" w:eastAsia="ＭＳ 明朝" w:hAnsi="ＭＳ 明朝"/>
              </w:rPr>
            </w:pPr>
            <w:r w:rsidRPr="0003649B">
              <w:rPr>
                <w:rFonts w:ascii="ＭＳ 明朝" w:eastAsia="ＭＳ 明朝" w:hAnsi="ＭＳ 明朝" w:hint="eastAsia"/>
              </w:rPr>
              <w:t>省エネ法</w:t>
            </w:r>
            <w:r w:rsidR="005D32C7">
              <w:rPr>
                <w:rFonts w:ascii="ＭＳ 明朝" w:eastAsia="ＭＳ 明朝" w:hAnsi="ＭＳ 明朝" w:hint="eastAsia"/>
              </w:rPr>
              <w:t>（</w:t>
            </w:r>
            <w:r w:rsidRPr="0003649B">
              <w:rPr>
                <w:rFonts w:ascii="ＭＳ 明朝" w:eastAsia="ＭＳ 明朝" w:hAnsi="ＭＳ 明朝"/>
              </w:rPr>
              <w:t>※</w:t>
            </w:r>
            <w:r w:rsidR="005D32C7">
              <w:rPr>
                <w:rFonts w:ascii="ＭＳ 明朝" w:eastAsia="ＭＳ 明朝" w:hAnsi="ＭＳ 明朝" w:hint="eastAsia"/>
              </w:rPr>
              <w:t>１）</w:t>
            </w:r>
            <w:r w:rsidRPr="0003649B">
              <w:rPr>
                <w:rFonts w:ascii="ＭＳ 明朝" w:eastAsia="ＭＳ 明朝" w:hAnsi="ＭＳ 明朝"/>
              </w:rPr>
              <w:t>で定めるエネルギー消費効率の目標基準値①</w:t>
            </w:r>
          </w:p>
          <w:p w:rsidR="0003649B" w:rsidRPr="0003649B" w:rsidRDefault="0003649B" w:rsidP="0003649B">
            <w:pPr>
              <w:jc w:val="left"/>
              <w:rPr>
                <w:rFonts w:ascii="ＭＳ 明朝" w:eastAsia="ＭＳ 明朝" w:hAnsi="ＭＳ 明朝"/>
              </w:rPr>
            </w:pPr>
            <w:r w:rsidRPr="0003649B">
              <w:rPr>
                <w:rFonts w:ascii="ＭＳ 明朝" w:eastAsia="ＭＳ 明朝" w:hAnsi="ＭＳ 明朝" w:hint="eastAsia"/>
              </w:rPr>
              <w:t>（新たな建物附属設備のトップランナー基準値）</w:t>
            </w:r>
          </w:p>
          <w:p w:rsidR="0003649B" w:rsidRPr="0003649B" w:rsidRDefault="0003649B" w:rsidP="0003649B">
            <w:pPr>
              <w:jc w:val="left"/>
              <w:rPr>
                <w:rFonts w:ascii="ＭＳ 明朝" w:eastAsia="ＭＳ 明朝" w:hAnsi="ＭＳ 明朝"/>
                <w:b/>
              </w:rPr>
            </w:pPr>
            <w:r w:rsidRPr="0003649B">
              <w:rPr>
                <w:rFonts w:ascii="ＭＳ 明朝" w:eastAsia="ＭＳ 明朝" w:hAnsi="ＭＳ 明朝" w:hint="eastAsia"/>
                <w:b/>
              </w:rPr>
              <w:t>資源エネルギー庁ＨＰで確認してください。</w:t>
            </w:r>
          </w:p>
        </w:tc>
        <w:tc>
          <w:tcPr>
            <w:tcW w:w="1418" w:type="dxa"/>
            <w:vAlign w:val="center"/>
          </w:tcPr>
          <w:p w:rsidR="0003649B" w:rsidRDefault="0003649B" w:rsidP="00795D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:rsidR="0003649B" w:rsidRDefault="005D32C7" w:rsidP="0003649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※２</w:t>
            </w:r>
          </w:p>
          <w:p w:rsidR="0003649B" w:rsidRDefault="0003649B" w:rsidP="00795D5F">
            <w:pPr>
              <w:jc w:val="center"/>
              <w:rPr>
                <w:rFonts w:ascii="ＭＳ 明朝" w:eastAsia="ＭＳ 明朝" w:hAnsi="ＭＳ 明朝"/>
              </w:rPr>
            </w:pPr>
          </w:p>
          <w:p w:rsidR="0003649B" w:rsidRDefault="0003649B" w:rsidP="00795D5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649B" w:rsidTr="0003649B">
        <w:trPr>
          <w:trHeight w:val="1080"/>
        </w:trPr>
        <w:tc>
          <w:tcPr>
            <w:tcW w:w="6232" w:type="dxa"/>
            <w:vAlign w:val="center"/>
          </w:tcPr>
          <w:p w:rsidR="0003649B" w:rsidRPr="0003649B" w:rsidRDefault="0003649B" w:rsidP="0003649B">
            <w:pPr>
              <w:jc w:val="left"/>
              <w:rPr>
                <w:rFonts w:ascii="ＭＳ 明朝" w:eastAsia="ＭＳ 明朝" w:hAnsi="ＭＳ 明朝"/>
              </w:rPr>
            </w:pPr>
            <w:r w:rsidRPr="0003649B">
              <w:rPr>
                <w:rFonts w:ascii="ＭＳ 明朝" w:eastAsia="ＭＳ 明朝" w:hAnsi="ＭＳ 明朝" w:hint="eastAsia"/>
              </w:rPr>
              <w:t>新たな建物附属設備のエネルギー消費効率等の値②</w:t>
            </w:r>
          </w:p>
          <w:p w:rsidR="0003649B" w:rsidRDefault="0003649B" w:rsidP="0003649B">
            <w:pPr>
              <w:rPr>
                <w:rFonts w:ascii="ＭＳ 明朝" w:eastAsia="ＭＳ 明朝" w:hAnsi="ＭＳ 明朝"/>
              </w:rPr>
            </w:pPr>
            <w:r w:rsidRPr="0003649B">
              <w:rPr>
                <w:rFonts w:ascii="ＭＳ 明朝" w:eastAsia="ＭＳ 明朝" w:hAnsi="ＭＳ 明朝" w:hint="eastAsia"/>
              </w:rPr>
              <w:t>（新たな建物附属設備のカタログ、仕様書等に記載された性能）</w:t>
            </w:r>
          </w:p>
        </w:tc>
        <w:tc>
          <w:tcPr>
            <w:tcW w:w="1418" w:type="dxa"/>
            <w:vAlign w:val="center"/>
          </w:tcPr>
          <w:p w:rsidR="0003649B" w:rsidRDefault="0003649B" w:rsidP="00795D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:rsidR="0003649B" w:rsidRDefault="005D32C7" w:rsidP="0003649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※２</w:t>
            </w:r>
          </w:p>
          <w:p w:rsidR="0003649B" w:rsidRDefault="0003649B" w:rsidP="00795D5F">
            <w:pPr>
              <w:jc w:val="center"/>
              <w:rPr>
                <w:rFonts w:ascii="ＭＳ 明朝" w:eastAsia="ＭＳ 明朝" w:hAnsi="ＭＳ 明朝"/>
              </w:rPr>
            </w:pPr>
          </w:p>
          <w:p w:rsidR="0003649B" w:rsidRDefault="0003649B" w:rsidP="00795D5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649B" w:rsidTr="0003649B">
        <w:trPr>
          <w:trHeight w:val="1080"/>
        </w:trPr>
        <w:tc>
          <w:tcPr>
            <w:tcW w:w="6232" w:type="dxa"/>
            <w:vAlign w:val="center"/>
          </w:tcPr>
          <w:p w:rsidR="0003649B" w:rsidRPr="0003649B" w:rsidRDefault="0003649B" w:rsidP="0003649B">
            <w:pPr>
              <w:jc w:val="left"/>
              <w:rPr>
                <w:rFonts w:ascii="ＭＳ 明朝" w:eastAsia="ＭＳ 明朝" w:hAnsi="ＭＳ 明朝"/>
              </w:rPr>
            </w:pPr>
            <w:r w:rsidRPr="0003649B">
              <w:rPr>
                <w:rFonts w:ascii="ＭＳ 明朝" w:eastAsia="ＭＳ 明朝" w:hAnsi="ＭＳ 明朝" w:hint="eastAsia"/>
              </w:rPr>
              <w:t>省エネルギー基準達成率</w:t>
            </w:r>
          </w:p>
          <w:p w:rsidR="0003649B" w:rsidRPr="0003649B" w:rsidRDefault="005D32C7" w:rsidP="000364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097F9A">
              <w:rPr>
                <w:rFonts w:ascii="ＭＳ 明朝" w:eastAsia="ＭＳ 明朝" w:hAnsi="ＭＳ 明朝" w:hint="eastAsia"/>
              </w:rPr>
              <w:t>②÷①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03649B" w:rsidRPr="0003649B">
              <w:rPr>
                <w:rFonts w:ascii="ＭＳ 明朝" w:eastAsia="ＭＳ 明朝" w:hAnsi="ＭＳ 明朝" w:hint="eastAsia"/>
              </w:rPr>
              <w:t>×</w:t>
            </w:r>
            <w:r w:rsidR="0003649B" w:rsidRPr="0003649B">
              <w:rPr>
                <w:rFonts w:ascii="ＭＳ 明朝" w:eastAsia="ＭＳ 明朝" w:hAnsi="ＭＳ 明朝"/>
              </w:rPr>
              <w:t>100により計算</w:t>
            </w:r>
            <w:r w:rsidR="00536544">
              <w:rPr>
                <w:rFonts w:ascii="ＭＳ 明朝" w:eastAsia="ＭＳ 明朝" w:hAnsi="ＭＳ 明朝" w:hint="eastAsia"/>
              </w:rPr>
              <w:t>し、100％以上であること。</w:t>
            </w:r>
          </w:p>
        </w:tc>
        <w:tc>
          <w:tcPr>
            <w:tcW w:w="1418" w:type="dxa"/>
            <w:vAlign w:val="center"/>
          </w:tcPr>
          <w:p w:rsidR="0003649B" w:rsidRDefault="0003649B" w:rsidP="00795D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:rsidR="0003649B" w:rsidRDefault="00536544" w:rsidP="00795D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％</w:t>
            </w:r>
          </w:p>
        </w:tc>
      </w:tr>
    </w:tbl>
    <w:p w:rsidR="0003649B" w:rsidRPr="0003649B" w:rsidRDefault="0003649B" w:rsidP="00134360">
      <w:pPr>
        <w:ind w:left="210" w:hangingChars="100" w:hanging="210"/>
        <w:rPr>
          <w:rFonts w:ascii="ＭＳ 明朝" w:eastAsia="ＭＳ 明朝" w:hAnsi="ＭＳ 明朝"/>
        </w:rPr>
      </w:pPr>
      <w:r w:rsidRPr="0003649B">
        <w:rPr>
          <w:rFonts w:ascii="ＭＳ 明朝" w:eastAsia="ＭＳ 明朝" w:hAnsi="ＭＳ 明朝" w:hint="eastAsia"/>
        </w:rPr>
        <w:t>※</w:t>
      </w:r>
      <w:r w:rsidR="005D32C7">
        <w:rPr>
          <w:rFonts w:ascii="ＭＳ 明朝" w:eastAsia="ＭＳ 明朝" w:hAnsi="ＭＳ 明朝" w:hint="eastAsia"/>
        </w:rPr>
        <w:t>１</w:t>
      </w:r>
      <w:r w:rsidRPr="0003649B">
        <w:rPr>
          <w:rFonts w:ascii="ＭＳ 明朝" w:eastAsia="ＭＳ 明朝" w:hAnsi="ＭＳ 明朝" w:hint="eastAsia"/>
        </w:rPr>
        <w:t xml:space="preserve">　エネルギーの使用の合理化及び非化石エネルギーへの転換等に関する法律</w:t>
      </w:r>
      <w:r w:rsidR="005C3E08">
        <w:rPr>
          <w:rFonts w:ascii="ＭＳ 明朝" w:eastAsia="ＭＳ 明朝" w:hAnsi="ＭＳ 明朝" w:hint="eastAsia"/>
        </w:rPr>
        <w:t>（</w:t>
      </w:r>
      <w:r w:rsidR="00134360">
        <w:rPr>
          <w:rFonts w:ascii="ＭＳ 明朝" w:eastAsia="ＭＳ 明朝" w:hAnsi="ＭＳ 明朝" w:hint="eastAsia"/>
        </w:rPr>
        <w:t>昭和54年</w:t>
      </w:r>
      <w:r w:rsidR="005C3E08">
        <w:rPr>
          <w:rFonts w:ascii="ＭＳ 明朝" w:eastAsia="ＭＳ 明朝" w:hAnsi="ＭＳ 明朝" w:hint="eastAsia"/>
        </w:rPr>
        <w:t>法律第49</w:t>
      </w:r>
      <w:r w:rsidR="005C3E08" w:rsidRPr="005C3E08">
        <w:rPr>
          <w:rFonts w:ascii="ＭＳ 明朝" w:eastAsia="ＭＳ 明朝" w:hAnsi="ＭＳ 明朝" w:hint="eastAsia"/>
        </w:rPr>
        <w:t>号</w:t>
      </w:r>
      <w:r w:rsidR="005C3E08">
        <w:rPr>
          <w:rFonts w:ascii="ＭＳ 明朝" w:eastAsia="ＭＳ 明朝" w:hAnsi="ＭＳ 明朝" w:hint="eastAsia"/>
        </w:rPr>
        <w:t>）</w:t>
      </w:r>
    </w:p>
    <w:p w:rsidR="0003649B" w:rsidRPr="0003649B" w:rsidRDefault="005D32C7" w:rsidP="000364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</w:t>
      </w:r>
      <w:r w:rsidR="0003649B" w:rsidRPr="0003649B">
        <w:rPr>
          <w:rFonts w:ascii="ＭＳ 明朝" w:eastAsia="ＭＳ 明朝" w:hAnsi="ＭＳ 明朝" w:hint="eastAsia"/>
        </w:rPr>
        <w:t xml:space="preserve">　</w:t>
      </w:r>
      <w:r w:rsidR="0003649B" w:rsidRPr="0003649B">
        <w:rPr>
          <w:rFonts w:ascii="ＭＳ 明朝" w:eastAsia="ＭＳ 明朝" w:hAnsi="ＭＳ 明朝"/>
        </w:rPr>
        <w:t>APF</w:t>
      </w:r>
      <w:r w:rsidR="002333D6">
        <w:rPr>
          <w:rFonts w:ascii="ＭＳ 明朝" w:eastAsia="ＭＳ 明朝" w:hAnsi="ＭＳ 明朝" w:hint="eastAsia"/>
        </w:rPr>
        <w:t>又は</w:t>
      </w:r>
      <w:r w:rsidR="00BE1582">
        <w:rPr>
          <w:rFonts w:ascii="ＭＳ 明朝" w:eastAsia="ＭＳ 明朝" w:hAnsi="ＭＳ 明朝" w:hint="eastAsia"/>
        </w:rPr>
        <w:t>lm</w:t>
      </w:r>
      <w:r w:rsidR="0003649B" w:rsidRPr="0003649B">
        <w:rPr>
          <w:rFonts w:ascii="ＭＳ 明朝" w:eastAsia="ＭＳ 明朝" w:hAnsi="ＭＳ 明朝"/>
        </w:rPr>
        <w:t>/</w:t>
      </w:r>
      <w:r w:rsidR="00BE1582">
        <w:rPr>
          <w:rFonts w:ascii="ＭＳ 明朝" w:eastAsia="ＭＳ 明朝" w:hAnsi="ＭＳ 明朝" w:hint="eastAsia"/>
        </w:rPr>
        <w:t>W</w:t>
      </w:r>
      <w:r w:rsidR="0003649B">
        <w:rPr>
          <w:rFonts w:ascii="ＭＳ 明朝" w:eastAsia="ＭＳ 明朝" w:hAnsi="ＭＳ 明朝"/>
        </w:rPr>
        <w:t>のいずれかを記載</w:t>
      </w:r>
    </w:p>
    <w:sectPr w:rsidR="0003649B" w:rsidRPr="00036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1F" w:rsidRDefault="005D791F" w:rsidP="005D791F">
      <w:r>
        <w:separator/>
      </w:r>
    </w:p>
  </w:endnote>
  <w:endnote w:type="continuationSeparator" w:id="0">
    <w:p w:rsidR="005D791F" w:rsidRDefault="005D791F" w:rsidP="005D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1F" w:rsidRDefault="005D791F" w:rsidP="005D791F">
      <w:r>
        <w:separator/>
      </w:r>
    </w:p>
  </w:footnote>
  <w:footnote w:type="continuationSeparator" w:id="0">
    <w:p w:rsidR="005D791F" w:rsidRDefault="005D791F" w:rsidP="005D7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5F"/>
    <w:rsid w:val="0003649B"/>
    <w:rsid w:val="00097F9A"/>
    <w:rsid w:val="00134360"/>
    <w:rsid w:val="002333D6"/>
    <w:rsid w:val="0024060D"/>
    <w:rsid w:val="00353AA7"/>
    <w:rsid w:val="0042457B"/>
    <w:rsid w:val="004759E9"/>
    <w:rsid w:val="005231D6"/>
    <w:rsid w:val="00536544"/>
    <w:rsid w:val="005C3E08"/>
    <w:rsid w:val="005D32C7"/>
    <w:rsid w:val="005D791F"/>
    <w:rsid w:val="00795D5F"/>
    <w:rsid w:val="007D7D0A"/>
    <w:rsid w:val="00840269"/>
    <w:rsid w:val="008C6D0A"/>
    <w:rsid w:val="008F26A7"/>
    <w:rsid w:val="009151A8"/>
    <w:rsid w:val="009C622E"/>
    <w:rsid w:val="00BE1582"/>
    <w:rsid w:val="00CF3ACD"/>
    <w:rsid w:val="00D03A28"/>
    <w:rsid w:val="00E54EAC"/>
    <w:rsid w:val="00F8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413FA3-1EF6-4ED8-99B3-F488E273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4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91F"/>
  </w:style>
  <w:style w:type="paragraph" w:styleId="a6">
    <w:name w:val="footer"/>
    <w:basedOn w:val="a"/>
    <w:link w:val="a7"/>
    <w:uiPriority w:val="99"/>
    <w:unhideWhenUsed/>
    <w:rsid w:val="005D7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91F"/>
  </w:style>
  <w:style w:type="paragraph" w:styleId="a8">
    <w:name w:val="Balloon Text"/>
    <w:basedOn w:val="a"/>
    <w:link w:val="a9"/>
    <w:uiPriority w:val="99"/>
    <w:semiHidden/>
    <w:unhideWhenUsed/>
    <w:rsid w:val="00CF3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A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湯本葵</dc:creator>
  <cp:keywords/>
  <dc:description/>
  <cp:lastModifiedBy>湯本葵</cp:lastModifiedBy>
  <cp:revision>12</cp:revision>
  <cp:lastPrinted>2025-02-20T02:42:00Z</cp:lastPrinted>
  <dcterms:created xsi:type="dcterms:W3CDTF">2025-01-31T05:18:00Z</dcterms:created>
  <dcterms:modified xsi:type="dcterms:W3CDTF">2025-05-21T08:12:00Z</dcterms:modified>
</cp:coreProperties>
</file>