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BD6" w:rsidRDefault="00286BD6" w:rsidP="00286BD6">
      <w:pPr>
        <w:spacing w:line="20" w:lineRule="exact"/>
        <w:sectPr w:rsidR="00286BD6" w:rsidSect="008D620E">
          <w:footerReference w:type="default" r:id="rId8"/>
          <w:pgSz w:w="11906" w:h="16838"/>
          <w:pgMar w:top="1021" w:right="1134" w:bottom="1021" w:left="1134" w:header="851" w:footer="992" w:gutter="0"/>
          <w:cols w:space="425"/>
          <w:titlePg/>
          <w:docGrid w:type="lines" w:linePitch="360"/>
        </w:sectPr>
      </w:pPr>
    </w:p>
    <w:p w:rsidR="00286BD6" w:rsidRPr="00A931E4" w:rsidRDefault="00286BD6" w:rsidP="00A931E4">
      <w:pPr>
        <w:spacing w:line="20" w:lineRule="exact"/>
      </w:pPr>
    </w:p>
    <w:p w:rsidR="00A931E4" w:rsidRDefault="00A931E4"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044FDA" w:rsidRDefault="00044FDA"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A931E4" w:rsidRDefault="00212E28" w:rsidP="00A931E4">
      <w:pPr>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安曇野市浄化槽清掃業許可申請等</w:t>
      </w:r>
      <w:r w:rsidR="00A931E4">
        <w:rPr>
          <w:rFonts w:asciiTheme="minorEastAsia" w:eastAsiaTheme="minorEastAsia" w:hAnsiTheme="minorEastAsia" w:hint="eastAsia"/>
          <w:sz w:val="48"/>
          <w:szCs w:val="48"/>
        </w:rPr>
        <w:t>の手引き</w:t>
      </w: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74230D"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9F56E2"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A931E4" w:rsidRDefault="00A931E4" w:rsidP="00A931E4">
      <w:pPr>
        <w:jc w:val="center"/>
        <w:rPr>
          <w:rFonts w:asciiTheme="minorEastAsia" w:eastAsiaTheme="minorEastAsia" w:hAnsiTheme="minorEastAsia"/>
          <w:sz w:val="28"/>
          <w:szCs w:val="48"/>
        </w:rPr>
        <w:sectPr w:rsidR="00A931E4" w:rsidRPr="00A931E4" w:rsidSect="00286BD6">
          <w:type w:val="continuous"/>
          <w:pgSz w:w="11906" w:h="16838"/>
          <w:pgMar w:top="1021" w:right="1134" w:bottom="1021" w:left="1134" w:header="851" w:footer="992" w:gutter="0"/>
          <w:cols w:space="425"/>
          <w:docGrid w:type="lines" w:linePitch="360"/>
        </w:sectPr>
      </w:pPr>
      <w:r>
        <w:rPr>
          <w:rFonts w:asciiTheme="minorEastAsia" w:eastAsiaTheme="minorEastAsia" w:hAnsiTheme="minorEastAsia" w:hint="eastAsia"/>
          <w:noProof/>
          <w:sz w:val="28"/>
          <w:szCs w:val="48"/>
        </w:rPr>
        <mc:AlternateContent>
          <mc:Choice Requires="wps">
            <w:drawing>
              <wp:anchor distT="0" distB="0" distL="114300" distR="114300" simplePos="0" relativeHeight="251674624" behindDoc="0" locked="0" layoutInCell="1" allowOverlap="1">
                <wp:simplePos x="0" y="0"/>
                <wp:positionH relativeFrom="column">
                  <wp:posOffset>1251585</wp:posOffset>
                </wp:positionH>
                <wp:positionV relativeFrom="paragraph">
                  <wp:posOffset>412115</wp:posOffset>
                </wp:positionV>
                <wp:extent cx="3914775" cy="1447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914775"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642F" w:rsidRDefault="0089642F">
                            <w:r>
                              <w:rPr>
                                <w:rFonts w:hint="eastAsia"/>
                              </w:rPr>
                              <w:t>安曇野市役所本庁舎２</w:t>
                            </w:r>
                            <w:r w:rsidR="00A26E96">
                              <w:t xml:space="preserve">階　</w:t>
                            </w:r>
                            <w:r w:rsidR="00A86997">
                              <w:rPr>
                                <w:rFonts w:hint="eastAsia"/>
                              </w:rPr>
                              <w:t>６</w:t>
                            </w:r>
                            <w:bookmarkStart w:id="0" w:name="_GoBack"/>
                            <w:bookmarkEnd w:id="0"/>
                            <w:r>
                              <w:t>番窓口</w:t>
                            </w:r>
                          </w:p>
                          <w:p w:rsidR="0089642F" w:rsidRDefault="0089642F">
                            <w:r>
                              <w:rPr>
                                <w:rFonts w:hint="eastAsia"/>
                              </w:rPr>
                              <w:t>〒399-8281</w:t>
                            </w:r>
                            <w:r>
                              <w:t xml:space="preserve">　安曇野市豊科6000番地</w:t>
                            </w:r>
                          </w:p>
                          <w:p w:rsidR="0089642F" w:rsidRDefault="0089642F">
                            <w:r>
                              <w:rPr>
                                <w:rFonts w:hint="eastAsia"/>
                              </w:rPr>
                              <w:t xml:space="preserve">　</w:t>
                            </w:r>
                            <w:r>
                              <w:t>電</w:t>
                            </w:r>
                            <w:r>
                              <w:rPr>
                                <w:rFonts w:hint="eastAsia"/>
                              </w:rPr>
                              <w:t xml:space="preserve">　</w:t>
                            </w:r>
                            <w:r>
                              <w:t>話</w:t>
                            </w:r>
                            <w:r>
                              <w:rPr>
                                <w:rFonts w:hint="eastAsia"/>
                              </w:rPr>
                              <w:t xml:space="preserve">　</w:t>
                            </w:r>
                            <w:r>
                              <w:t>0263-71-2000（</w:t>
                            </w:r>
                            <w:r>
                              <w:rPr>
                                <w:rFonts w:hint="eastAsia"/>
                              </w:rPr>
                              <w:t>代表</w:t>
                            </w:r>
                            <w:r>
                              <w:t>）</w:t>
                            </w:r>
                          </w:p>
                          <w:p w:rsidR="0089642F" w:rsidRDefault="0089642F">
                            <w:r>
                              <w:rPr>
                                <w:rFonts w:hint="eastAsia"/>
                              </w:rPr>
                              <w:t xml:space="preserve">　</w:t>
                            </w:r>
                            <w:r>
                              <w:t xml:space="preserve">　　　　0263-71-2490（</w:t>
                            </w:r>
                            <w:r>
                              <w:rPr>
                                <w:rFonts w:hint="eastAsia"/>
                              </w:rPr>
                              <w:t>直通</w:t>
                            </w:r>
                            <w:r>
                              <w:t>）</w:t>
                            </w:r>
                          </w:p>
                          <w:p w:rsidR="0089642F" w:rsidRDefault="0089642F">
                            <w:r>
                              <w:rPr>
                                <w:rFonts w:hint="eastAsia"/>
                              </w:rPr>
                              <w:t xml:space="preserve">　</w:t>
                            </w:r>
                            <w:r>
                              <w:t>ＦＡＸ　0263-72-3176</w:t>
                            </w:r>
                          </w:p>
                          <w:p w:rsidR="0089642F" w:rsidRDefault="0089642F" w:rsidP="00A931E4">
                            <w:pPr>
                              <w:ind w:firstLineChars="100" w:firstLine="210"/>
                            </w:pPr>
                            <w:r>
                              <w:t xml:space="preserve">Email   </w:t>
                            </w:r>
                            <w:r w:rsidRPr="00A931E4">
                              <w:t>haikibutsutaisaku@city.azumino.nagano.jp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8.55pt;margin-top:32.45pt;width:308.25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" fillcolor="white [3201]" strokeweight=".5pt">
                <v:textbox>
                  <w:txbxContent>
                    <w:p w:rsidR="0089642F" w:rsidRDefault="0089642F">
                      <w:r>
                        <w:rPr>
                          <w:rFonts w:hint="eastAsia"/>
                        </w:rPr>
                        <w:t>安曇野市役所本庁舎２</w:t>
                      </w:r>
                      <w:r w:rsidR="00A26E96">
                        <w:t xml:space="preserve">階　</w:t>
                      </w:r>
                      <w:r w:rsidR="00A86997">
                        <w:rPr>
                          <w:rFonts w:hint="eastAsia"/>
                        </w:rPr>
                        <w:t>６</w:t>
                      </w:r>
                      <w:bookmarkStart w:id="1" w:name="_GoBack"/>
                      <w:bookmarkEnd w:id="1"/>
                      <w:r>
                        <w:t>番窓口</w:t>
                      </w:r>
                    </w:p>
                    <w:p w:rsidR="0089642F" w:rsidRDefault="0089642F">
                      <w:r>
                        <w:rPr>
                          <w:rFonts w:hint="eastAsia"/>
                        </w:rPr>
                        <w:t>〒399-8281</w:t>
                      </w:r>
                      <w:r>
                        <w:t xml:space="preserve">　安曇野市豊科6000番地</w:t>
                      </w:r>
                    </w:p>
                    <w:p w:rsidR="0089642F" w:rsidRDefault="0089642F">
                      <w:r>
                        <w:rPr>
                          <w:rFonts w:hint="eastAsia"/>
                        </w:rPr>
                        <w:t xml:space="preserve">　</w:t>
                      </w:r>
                      <w:r>
                        <w:t>電</w:t>
                      </w:r>
                      <w:r>
                        <w:rPr>
                          <w:rFonts w:hint="eastAsia"/>
                        </w:rPr>
                        <w:t xml:space="preserve">　</w:t>
                      </w:r>
                      <w:r>
                        <w:t>話</w:t>
                      </w:r>
                      <w:r>
                        <w:rPr>
                          <w:rFonts w:hint="eastAsia"/>
                        </w:rPr>
                        <w:t xml:space="preserve">　</w:t>
                      </w:r>
                      <w:r>
                        <w:t>0263-71-2000（</w:t>
                      </w:r>
                      <w:r>
                        <w:rPr>
                          <w:rFonts w:hint="eastAsia"/>
                        </w:rPr>
                        <w:t>代表</w:t>
                      </w:r>
                      <w:r>
                        <w:t>）</w:t>
                      </w:r>
                    </w:p>
                    <w:p w:rsidR="0089642F" w:rsidRDefault="0089642F">
                      <w:r>
                        <w:rPr>
                          <w:rFonts w:hint="eastAsia"/>
                        </w:rPr>
                        <w:t xml:space="preserve">　</w:t>
                      </w:r>
                      <w:r>
                        <w:t xml:space="preserve">　　　　0263-71-2490（</w:t>
                      </w:r>
                      <w:r>
                        <w:rPr>
                          <w:rFonts w:hint="eastAsia"/>
                        </w:rPr>
                        <w:t>直通</w:t>
                      </w:r>
                      <w:r>
                        <w:t>）</w:t>
                      </w:r>
                    </w:p>
                    <w:p w:rsidR="0089642F" w:rsidRDefault="0089642F">
                      <w:r>
                        <w:rPr>
                          <w:rFonts w:hint="eastAsia"/>
                        </w:rPr>
                        <w:t xml:space="preserve">　</w:t>
                      </w:r>
                      <w:r>
                        <w:t>ＦＡＸ　0263-72-3176</w:t>
                      </w:r>
                    </w:p>
                    <w:p w:rsidR="0089642F" w:rsidRDefault="0089642F" w:rsidP="00A931E4">
                      <w:pPr>
                        <w:ind w:firstLineChars="100" w:firstLine="210"/>
                      </w:pPr>
                      <w:r>
                        <w:t xml:space="preserve">Email   </w:t>
                      </w:r>
                      <w:r w:rsidRPr="00A931E4">
                        <w:t>haikibutsutaisaku@city.azumino.nagano.jp</w:t>
                      </w:r>
                    </w:p>
                  </w:txbxContent>
                </v:textbox>
              </v:shape>
            </w:pict>
          </mc:Fallback>
        </mc:AlternateContent>
      </w:r>
      <w:r w:rsidR="00A26E96">
        <w:rPr>
          <w:rFonts w:asciiTheme="minorEastAsia" w:eastAsiaTheme="minorEastAsia" w:hAnsiTheme="minorEastAsia" w:hint="eastAsia"/>
          <w:sz w:val="28"/>
          <w:szCs w:val="48"/>
        </w:rPr>
        <w:t>安曇野市市民生活部</w:t>
      </w:r>
      <w:r w:rsidR="00A3617C">
        <w:rPr>
          <w:rFonts w:asciiTheme="minorEastAsia" w:eastAsiaTheme="minorEastAsia" w:hAnsiTheme="minorEastAsia" w:hint="eastAsia"/>
          <w:sz w:val="28"/>
          <w:szCs w:val="48"/>
        </w:rPr>
        <w:t>生活</w:t>
      </w:r>
      <w:r w:rsidR="00A26E96">
        <w:rPr>
          <w:rFonts w:asciiTheme="minorEastAsia" w:eastAsiaTheme="minorEastAsia" w:hAnsiTheme="minorEastAsia" w:hint="eastAsia"/>
          <w:sz w:val="28"/>
          <w:szCs w:val="48"/>
        </w:rPr>
        <w:t>環境</w:t>
      </w:r>
      <w:r w:rsidR="00A3617C">
        <w:rPr>
          <w:rFonts w:asciiTheme="minorEastAsia" w:eastAsiaTheme="minorEastAsia" w:hAnsiTheme="minorEastAsia" w:hint="eastAsia"/>
          <w:sz w:val="28"/>
          <w:szCs w:val="48"/>
        </w:rPr>
        <w:t>保全</w:t>
      </w:r>
      <w:r>
        <w:rPr>
          <w:rFonts w:asciiTheme="minorEastAsia" w:eastAsiaTheme="minorEastAsia" w:hAnsiTheme="minorEastAsia" w:hint="eastAsia"/>
          <w:sz w:val="28"/>
          <w:szCs w:val="48"/>
        </w:rPr>
        <w:t>課</w:t>
      </w:r>
    </w:p>
    <w:p w:rsidR="00EE2EFD" w:rsidRPr="00EE2EFD" w:rsidRDefault="00EE2EFD" w:rsidP="00EE2EFD">
      <w:pPr>
        <w:spacing w:line="28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目　次</w:t>
      </w:r>
    </w:p>
    <w:p w:rsidR="00EE2EFD" w:rsidRDefault="00EE2EFD" w:rsidP="00EE2EFD">
      <w:pPr>
        <w:rPr>
          <w:rFonts w:asciiTheme="minorEastAsia" w:eastAsiaTheme="minorEastAsia" w:hAnsiTheme="minorEastAsia"/>
          <w:sz w:val="24"/>
          <w:szCs w:val="24"/>
        </w:rPr>
      </w:pPr>
    </w:p>
    <w:p w:rsidR="00EE2EFD" w:rsidRDefault="00EE2EFD" w:rsidP="00EE2EFD">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（ページ）</w:t>
      </w:r>
    </w:p>
    <w:p w:rsidR="00EE2EFD" w:rsidRPr="00EE2EFD" w:rsidRDefault="00EE2EFD"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１　許可申請にあたって　・・・・・・・・・・・・・・・・・・・・・・・・　１</w:t>
      </w:r>
    </w:p>
    <w:p w:rsidR="00EE2EFD" w:rsidRDefault="00C60C7B"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許可申請に係る注意事項　</w:t>
      </w:r>
      <w:r w:rsidR="00EE2EFD">
        <w:rPr>
          <w:rFonts w:asciiTheme="minorEastAsia" w:eastAsiaTheme="minorEastAsia" w:hAnsiTheme="minorEastAsia" w:hint="eastAsia"/>
          <w:sz w:val="24"/>
          <w:szCs w:val="24"/>
        </w:rPr>
        <w:t>・・・・・・・・・・・・・・・・・・・・・・</w:t>
      </w:r>
      <w:r w:rsidR="00A2322E">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１</w:t>
      </w:r>
    </w:p>
    <w:p w:rsidR="00C60C7B" w:rsidRDefault="00C60C7B" w:rsidP="00A2322E">
      <w:pPr>
        <w:rPr>
          <w:rFonts w:asciiTheme="minorEastAsia" w:eastAsiaTheme="minorEastAsia" w:hAnsiTheme="minorEastAsia"/>
          <w:sz w:val="24"/>
          <w:szCs w:val="24"/>
        </w:rPr>
      </w:pPr>
      <w:r>
        <w:rPr>
          <w:rFonts w:asciiTheme="minorEastAsia" w:eastAsiaTheme="minorEastAsia" w:hAnsiTheme="minorEastAsia" w:hint="eastAsia"/>
          <w:sz w:val="24"/>
          <w:szCs w:val="24"/>
        </w:rPr>
        <w:t>３　許可申請書類</w:t>
      </w:r>
      <w:r w:rsidR="00A2322E">
        <w:rPr>
          <w:rFonts w:asciiTheme="minorEastAsia" w:eastAsiaTheme="minorEastAsia" w:hAnsiTheme="minorEastAsia" w:hint="eastAsia"/>
          <w:sz w:val="24"/>
          <w:szCs w:val="24"/>
        </w:rPr>
        <w:t xml:space="preserve">　・・・・・・・・・・・・・・・・・・・・・・・・・・・　２</w:t>
      </w:r>
    </w:p>
    <w:p w:rsidR="00C60C7B" w:rsidRDefault="00A2322E"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４　変更届及び廃業届　・・・・・・・・・・・・・・・・・・・・・・・・・　３</w:t>
      </w:r>
    </w:p>
    <w:p w:rsidR="009065B1" w:rsidRPr="009065B1" w:rsidRDefault="009065B1" w:rsidP="00EE2EFD">
      <w:pPr>
        <w:rPr>
          <w:rFonts w:asciiTheme="minorEastAsia" w:eastAsiaTheme="minorEastAsia" w:hAnsiTheme="minorEastAsia"/>
          <w:sz w:val="24"/>
          <w:szCs w:val="24"/>
        </w:rPr>
        <w:sectPr w:rsidR="009065B1" w:rsidRPr="009065B1" w:rsidSect="008D620E">
          <w:pgSz w:w="11906" w:h="16838"/>
          <w:pgMar w:top="1021" w:right="1134" w:bottom="1021" w:left="1134" w:header="851" w:footer="992" w:gutter="0"/>
          <w:pgNumType w:start="1"/>
          <w:cols w:space="425"/>
          <w:docGrid w:type="lines" w:linePitch="360"/>
        </w:sectPr>
      </w:pPr>
      <w:r>
        <w:rPr>
          <w:rFonts w:asciiTheme="minorEastAsia" w:eastAsiaTheme="minorEastAsia" w:hAnsiTheme="minorEastAsia" w:hint="eastAsia"/>
          <w:sz w:val="24"/>
          <w:szCs w:val="24"/>
        </w:rPr>
        <w:t>【参考　後見</w:t>
      </w:r>
      <w:r w:rsidR="00A2322E">
        <w:rPr>
          <w:rFonts w:asciiTheme="minorEastAsia" w:eastAsiaTheme="minorEastAsia" w:hAnsiTheme="minorEastAsia" w:hint="eastAsia"/>
          <w:sz w:val="24"/>
          <w:szCs w:val="24"/>
        </w:rPr>
        <w:t>等登記事項証明書について】　・・・・・・・・・・・・・・・・　４</w:t>
      </w:r>
    </w:p>
    <w:p w:rsidR="008D620E" w:rsidRDefault="008D620E" w:rsidP="00EE2EFD">
      <w:pPr>
        <w:rPr>
          <w:rFonts w:asciiTheme="minorEastAsia" w:eastAsiaTheme="minorEastAsia" w:hAnsiTheme="minorEastAsia"/>
          <w:sz w:val="24"/>
          <w:szCs w:val="24"/>
        </w:rPr>
        <w:sectPr w:rsidR="008D620E" w:rsidSect="008D620E">
          <w:type w:val="continuous"/>
          <w:pgSz w:w="11906" w:h="16838"/>
          <w:pgMar w:top="1021" w:right="1134" w:bottom="1021" w:left="1134" w:header="851" w:footer="992" w:gutter="0"/>
          <w:pgNumType w:start="1"/>
          <w:cols w:space="425"/>
          <w:docGrid w:type="lines" w:linePitch="360"/>
        </w:sectPr>
      </w:pPr>
    </w:p>
    <w:p w:rsidR="0025199C" w:rsidRDefault="0025199C" w:rsidP="00EE2EFD">
      <w:pPr>
        <w:rPr>
          <w:rFonts w:asciiTheme="minorEastAsia" w:eastAsiaTheme="minorEastAsia" w:hAnsiTheme="minorEastAsia"/>
          <w:sz w:val="24"/>
          <w:szCs w:val="24"/>
        </w:rPr>
        <w:sectPr w:rsidR="0025199C" w:rsidSect="007811A7">
          <w:footerReference w:type="default" r:id="rId9"/>
          <w:footerReference w:type="first" r:id="rId10"/>
          <w:type w:val="continuous"/>
          <w:pgSz w:w="11906" w:h="16838"/>
          <w:pgMar w:top="1021" w:right="1134" w:bottom="1021" w:left="1134" w:header="851" w:footer="992" w:gutter="0"/>
          <w:cols w:space="425"/>
          <w:docGrid w:type="lines" w:linePitch="360"/>
        </w:sectPr>
      </w:pPr>
    </w:p>
    <w:p w:rsidR="00A931E4" w:rsidRPr="0032205D" w:rsidRDefault="00F37440" w:rsidP="00EE2EFD">
      <w:pPr>
        <w:rPr>
          <w:rFonts w:asciiTheme="minorEastAsia" w:eastAsiaTheme="minorEastAsia" w:hAnsiTheme="minorEastAsia"/>
          <w:sz w:val="24"/>
          <w:szCs w:val="24"/>
        </w:rPr>
      </w:pPr>
      <w:r w:rsidRPr="0032205D">
        <w:rPr>
          <w:rFonts w:asciiTheme="minorEastAsia" w:eastAsiaTheme="minorEastAsia" w:hAnsiTheme="minorEastAsia" w:hint="eastAsia"/>
          <w:sz w:val="24"/>
          <w:szCs w:val="24"/>
        </w:rPr>
        <w:lastRenderedPageBreak/>
        <w:t>１　許可申請にあたって</w:t>
      </w:r>
    </w:p>
    <w:p w:rsidR="00452AB1" w:rsidRPr="00212E28" w:rsidRDefault="00F37440" w:rsidP="00212E28">
      <w:pPr>
        <w:rPr>
          <w:rFonts w:asciiTheme="minorEastAsia" w:eastAsiaTheme="minorEastAsia" w:hAnsiTheme="minorEastAsia"/>
          <w:szCs w:val="24"/>
        </w:rPr>
      </w:pPr>
      <w:r w:rsidRPr="0032205D">
        <w:rPr>
          <w:rFonts w:asciiTheme="minorEastAsia" w:eastAsiaTheme="minorEastAsia" w:hAnsiTheme="minorEastAsia" w:hint="eastAsia"/>
          <w:sz w:val="18"/>
          <w:szCs w:val="24"/>
        </w:rPr>
        <w:t xml:space="preserve">　</w:t>
      </w:r>
      <w:r w:rsidR="00212E28">
        <w:rPr>
          <w:rFonts w:asciiTheme="minorEastAsia" w:eastAsiaTheme="minorEastAsia" w:hAnsiTheme="minorEastAsia" w:hint="eastAsia"/>
          <w:szCs w:val="24"/>
        </w:rPr>
        <w:t>浄化槽</w:t>
      </w:r>
      <w:r w:rsidR="00F52E76">
        <w:rPr>
          <w:rFonts w:asciiTheme="minorEastAsia" w:eastAsiaTheme="minorEastAsia" w:hAnsiTheme="minorEastAsia" w:hint="eastAsia"/>
          <w:szCs w:val="24"/>
        </w:rPr>
        <w:t>清掃を業として行う者は、浄化槽清掃業の許可を</w:t>
      </w:r>
      <w:r w:rsidR="00FB5FFF">
        <w:rPr>
          <w:rFonts w:asciiTheme="minorEastAsia" w:eastAsiaTheme="minorEastAsia" w:hAnsiTheme="minorEastAsia" w:hint="eastAsia"/>
          <w:szCs w:val="24"/>
        </w:rPr>
        <w:t>受けなければなりません</w:t>
      </w:r>
      <w:r w:rsidR="00F52E76">
        <w:rPr>
          <w:rFonts w:asciiTheme="minorEastAsia" w:eastAsiaTheme="minorEastAsia" w:hAnsiTheme="minorEastAsia" w:hint="eastAsia"/>
          <w:szCs w:val="24"/>
        </w:rPr>
        <w:t>。</w:t>
      </w:r>
    </w:p>
    <w:p w:rsidR="00613587" w:rsidRPr="00FB5FFF" w:rsidRDefault="00613587" w:rsidP="00613587">
      <w:pPr>
        <w:ind w:left="660" w:hangingChars="300" w:hanging="660"/>
        <w:rPr>
          <w:rFonts w:asciiTheme="minorEastAsia" w:eastAsiaTheme="minorEastAsia" w:hAnsiTheme="minorEastAsia"/>
          <w:sz w:val="22"/>
          <w:szCs w:val="24"/>
        </w:rPr>
      </w:pPr>
    </w:p>
    <w:p w:rsidR="00613587" w:rsidRPr="0032205D" w:rsidRDefault="00613587" w:rsidP="00613587">
      <w:pPr>
        <w:ind w:left="720" w:hangingChars="300" w:hanging="720"/>
        <w:rPr>
          <w:rFonts w:asciiTheme="minorEastAsia" w:eastAsiaTheme="minorEastAsia" w:hAnsiTheme="minorEastAsia"/>
          <w:sz w:val="24"/>
          <w:szCs w:val="24"/>
        </w:rPr>
      </w:pPr>
      <w:r w:rsidRPr="0032205D">
        <w:rPr>
          <w:rFonts w:asciiTheme="minorEastAsia" w:eastAsiaTheme="minorEastAsia" w:hAnsiTheme="minorEastAsia" w:hint="eastAsia"/>
          <w:sz w:val="24"/>
          <w:szCs w:val="24"/>
        </w:rPr>
        <w:t>２　許可申請に係る注意事項</w:t>
      </w:r>
    </w:p>
    <w:p w:rsidR="00613587" w:rsidRPr="0032205D" w:rsidRDefault="00613587" w:rsidP="001939EE">
      <w:pPr>
        <w:ind w:left="480" w:hangingChars="200" w:hanging="480"/>
        <w:rPr>
          <w:rFonts w:asciiTheme="minorEastAsia" w:eastAsiaTheme="minorEastAsia" w:hAnsiTheme="minorEastAsia"/>
          <w:szCs w:val="24"/>
        </w:rPr>
      </w:pPr>
      <w:r>
        <w:rPr>
          <w:rFonts w:asciiTheme="minorEastAsia" w:eastAsiaTheme="minorEastAsia" w:hAnsiTheme="minorEastAsia" w:hint="eastAsia"/>
          <w:sz w:val="24"/>
          <w:szCs w:val="24"/>
        </w:rPr>
        <w:t>（</w:t>
      </w:r>
      <w:r w:rsidRPr="0032205D">
        <w:rPr>
          <w:rFonts w:asciiTheme="minorEastAsia" w:eastAsiaTheme="minorEastAsia" w:hAnsiTheme="minorEastAsia" w:hint="eastAsia"/>
          <w:szCs w:val="24"/>
        </w:rPr>
        <w:t>１）必要書類等を添付した許可申請書の正本１部を提出してください。副本が必要な場合は各自準備をお願いします。</w:t>
      </w:r>
    </w:p>
    <w:p w:rsidR="00613587" w:rsidRPr="0032205D" w:rsidRDefault="00613587" w:rsidP="00613587">
      <w:pPr>
        <w:ind w:left="630" w:hangingChars="300" w:hanging="630"/>
        <w:rPr>
          <w:rFonts w:asciiTheme="minorEastAsia" w:eastAsiaTheme="minorEastAsia" w:hAnsiTheme="minorEastAsia"/>
          <w:szCs w:val="24"/>
        </w:rPr>
      </w:pPr>
      <w:r w:rsidRPr="0032205D">
        <w:rPr>
          <w:rFonts w:asciiTheme="minorEastAsia" w:eastAsiaTheme="minorEastAsia" w:hAnsiTheme="minorEastAsia" w:hint="eastAsia"/>
          <w:szCs w:val="24"/>
        </w:rPr>
        <w:t>（２）審査を迅速に行うため法定書類以外の書類についても提出をお願いしています。</w:t>
      </w:r>
    </w:p>
    <w:p w:rsidR="00723F50" w:rsidRPr="0032205D" w:rsidRDefault="00B31725" w:rsidP="00613587">
      <w:pPr>
        <w:ind w:left="630" w:hangingChars="300" w:hanging="630"/>
        <w:rPr>
          <w:rFonts w:asciiTheme="minorEastAsia" w:eastAsiaTheme="minorEastAsia" w:hAnsiTheme="minorEastAsia"/>
          <w:b/>
          <w:szCs w:val="24"/>
          <w:u w:val="single"/>
        </w:rPr>
      </w:pPr>
      <w:r w:rsidRPr="0032205D">
        <w:rPr>
          <w:rFonts w:asciiTheme="minorEastAsia" w:eastAsiaTheme="minorEastAsia" w:hAnsiTheme="minorEastAsia" w:hint="eastAsia"/>
          <w:szCs w:val="24"/>
        </w:rPr>
        <w:t>（３</w:t>
      </w:r>
      <w:r w:rsidR="00723F50" w:rsidRPr="0032205D">
        <w:rPr>
          <w:rFonts w:asciiTheme="minorEastAsia" w:eastAsiaTheme="minorEastAsia" w:hAnsiTheme="minorEastAsia" w:hint="eastAsia"/>
          <w:szCs w:val="24"/>
        </w:rPr>
        <w:t>）</w:t>
      </w:r>
      <w:r w:rsidR="00F52CE7">
        <w:rPr>
          <w:rFonts w:asciiTheme="minorEastAsia" w:eastAsiaTheme="minorEastAsia" w:hAnsiTheme="minorEastAsia" w:hint="eastAsia"/>
          <w:b/>
          <w:szCs w:val="24"/>
          <w:u w:val="single"/>
        </w:rPr>
        <w:t>許可申請書等に不備又は不足がある場合には、書類の補正を求める</w:t>
      </w:r>
      <w:r w:rsidR="00723F50" w:rsidRPr="0032205D">
        <w:rPr>
          <w:rFonts w:asciiTheme="minorEastAsia" w:eastAsiaTheme="minorEastAsia" w:hAnsiTheme="minorEastAsia" w:hint="eastAsia"/>
          <w:b/>
          <w:szCs w:val="24"/>
          <w:u w:val="single"/>
        </w:rPr>
        <w:t>ことがあります。</w:t>
      </w:r>
    </w:p>
    <w:p w:rsidR="0032205D" w:rsidRPr="0032205D" w:rsidRDefault="0032205D" w:rsidP="0032205D">
      <w:pPr>
        <w:ind w:left="420" w:hangingChars="200" w:hanging="420"/>
        <w:rPr>
          <w:rFonts w:asciiTheme="minorEastAsia" w:eastAsiaTheme="minorEastAsia" w:hAnsiTheme="minorEastAsia"/>
          <w:b/>
          <w:szCs w:val="24"/>
          <w:u w:val="single"/>
        </w:rPr>
      </w:pPr>
      <w:r>
        <w:rPr>
          <w:rFonts w:asciiTheme="minorEastAsia" w:eastAsiaTheme="minorEastAsia" w:hAnsiTheme="minorEastAsia" w:hint="eastAsia"/>
          <w:szCs w:val="24"/>
        </w:rPr>
        <w:t>（４）</w:t>
      </w:r>
      <w:r w:rsidRPr="0032205D">
        <w:rPr>
          <w:rFonts w:asciiTheme="minorEastAsia" w:eastAsiaTheme="minorEastAsia" w:hAnsiTheme="minorEastAsia" w:hint="eastAsia"/>
          <w:szCs w:val="24"/>
        </w:rPr>
        <w:t>許可申</w:t>
      </w:r>
      <w:r w:rsidR="00F52E76">
        <w:rPr>
          <w:rFonts w:asciiTheme="minorEastAsia" w:eastAsiaTheme="minorEastAsia" w:hAnsiTheme="minorEastAsia" w:hint="eastAsia"/>
          <w:szCs w:val="24"/>
        </w:rPr>
        <w:t>請等に伴う様式は「浄化槽清掃業</w:t>
      </w:r>
      <w:r w:rsidR="006415EE">
        <w:rPr>
          <w:rFonts w:asciiTheme="minorEastAsia" w:eastAsiaTheme="minorEastAsia" w:hAnsiTheme="minorEastAsia" w:hint="eastAsia"/>
          <w:szCs w:val="24"/>
        </w:rPr>
        <w:t>許可申請等の書式</w:t>
      </w:r>
      <w:r w:rsidRPr="0032205D">
        <w:rPr>
          <w:rFonts w:asciiTheme="minorEastAsia" w:eastAsiaTheme="minorEastAsia" w:hAnsiTheme="minorEastAsia" w:hint="eastAsia"/>
          <w:szCs w:val="24"/>
        </w:rPr>
        <w:t>集」を参考にし</w:t>
      </w:r>
      <w:r>
        <w:rPr>
          <w:rFonts w:asciiTheme="minorEastAsia" w:eastAsiaTheme="minorEastAsia" w:hAnsiTheme="minorEastAsia" w:hint="eastAsia"/>
          <w:szCs w:val="24"/>
        </w:rPr>
        <w:t>て</w:t>
      </w:r>
      <w:r w:rsidRPr="0032205D">
        <w:rPr>
          <w:rFonts w:asciiTheme="minorEastAsia" w:eastAsiaTheme="minorEastAsia" w:hAnsiTheme="minorEastAsia" w:hint="eastAsia"/>
          <w:szCs w:val="24"/>
        </w:rPr>
        <w:t>ください。</w:t>
      </w:r>
    </w:p>
    <w:p w:rsidR="00723F50" w:rsidRDefault="0032205D" w:rsidP="0032205D">
      <w:pPr>
        <w:ind w:left="420" w:hangingChars="200" w:hanging="420"/>
        <w:rPr>
          <w:rFonts w:asciiTheme="minorEastAsia" w:eastAsiaTheme="minorEastAsia" w:hAnsiTheme="minorEastAsia"/>
          <w:szCs w:val="24"/>
        </w:rPr>
      </w:pPr>
      <w:r w:rsidRPr="0032205D">
        <w:rPr>
          <w:rFonts w:asciiTheme="minorEastAsia" w:eastAsiaTheme="minorEastAsia" w:hAnsiTheme="minorEastAsia" w:hint="eastAsia"/>
          <w:szCs w:val="24"/>
        </w:rPr>
        <w:t>（５</w:t>
      </w:r>
      <w:r w:rsidR="00723F50" w:rsidRPr="0032205D">
        <w:rPr>
          <w:rFonts w:asciiTheme="minorEastAsia" w:eastAsiaTheme="minorEastAsia" w:hAnsiTheme="minorEastAsia" w:hint="eastAsia"/>
          <w:szCs w:val="24"/>
        </w:rPr>
        <w:t>）許可申請を受け付けるときに、次の許可申請手数料を金融機関に納入していただきます。なお、納入された手数料の返還はできません。</w:t>
      </w:r>
      <w:r w:rsidR="006663F5">
        <w:rPr>
          <w:rFonts w:asciiTheme="minorEastAsia" w:eastAsiaTheme="minorEastAsia" w:hAnsiTheme="minorEastAsia" w:hint="eastAsia"/>
          <w:szCs w:val="24"/>
        </w:rPr>
        <w:t>申請手数料は以下を</w:t>
      </w:r>
      <w:r w:rsidR="001939EE" w:rsidRPr="0032205D">
        <w:rPr>
          <w:rFonts w:asciiTheme="minorEastAsia" w:eastAsiaTheme="minorEastAsia" w:hAnsiTheme="minorEastAsia" w:hint="eastAsia"/>
          <w:szCs w:val="24"/>
        </w:rPr>
        <w:t>参照してください。</w:t>
      </w:r>
    </w:p>
    <w:p w:rsidR="0032205D" w:rsidRPr="0032205D" w:rsidRDefault="0032205D" w:rsidP="0032205D">
      <w:pPr>
        <w:ind w:left="420" w:hangingChars="200" w:hanging="420"/>
        <w:rPr>
          <w:rFonts w:asciiTheme="minorEastAsia" w:eastAsiaTheme="minorEastAsia" w:hAnsiTheme="minorEastAsia"/>
          <w:szCs w:val="24"/>
        </w:rPr>
      </w:pPr>
      <w:r w:rsidRPr="0032205D">
        <w:rPr>
          <w:rFonts w:asciiTheme="minorEastAsia" w:eastAsiaTheme="minorEastAsia" w:hAnsiTheme="minorEastAsia" w:hint="eastAsia"/>
          <w:szCs w:val="24"/>
        </w:rPr>
        <w:t>（６）許可申請の受付</w:t>
      </w:r>
      <w:r w:rsidR="00C4495B">
        <w:rPr>
          <w:rFonts w:asciiTheme="minorEastAsia" w:eastAsiaTheme="minorEastAsia" w:hAnsiTheme="minorEastAsia" w:hint="eastAsia"/>
          <w:szCs w:val="24"/>
        </w:rPr>
        <w:t>は、事前予約制で行います。あらかじめ安曇野市市民生活部</w:t>
      </w:r>
      <w:r w:rsidR="00A3617C">
        <w:rPr>
          <w:rFonts w:asciiTheme="minorEastAsia" w:eastAsiaTheme="minorEastAsia" w:hAnsiTheme="minorEastAsia" w:hint="eastAsia"/>
          <w:szCs w:val="24"/>
        </w:rPr>
        <w:t>生活</w:t>
      </w:r>
      <w:r w:rsidR="00C4495B">
        <w:rPr>
          <w:rFonts w:asciiTheme="minorEastAsia" w:eastAsiaTheme="minorEastAsia" w:hAnsiTheme="minorEastAsia" w:hint="eastAsia"/>
          <w:szCs w:val="24"/>
        </w:rPr>
        <w:t>環境</w:t>
      </w:r>
      <w:r w:rsidR="00A3617C">
        <w:rPr>
          <w:rFonts w:asciiTheme="minorEastAsia" w:eastAsiaTheme="minorEastAsia" w:hAnsiTheme="minorEastAsia" w:hint="eastAsia"/>
          <w:szCs w:val="24"/>
        </w:rPr>
        <w:t>保全</w:t>
      </w:r>
      <w:r w:rsidRPr="0032205D">
        <w:rPr>
          <w:rFonts w:asciiTheme="minorEastAsia" w:eastAsiaTheme="minorEastAsia" w:hAnsiTheme="minorEastAsia" w:hint="eastAsia"/>
          <w:szCs w:val="24"/>
        </w:rPr>
        <w:t>課に予約の上、お越しください。</w:t>
      </w:r>
    </w:p>
    <w:p w:rsidR="0032205D" w:rsidRPr="0032205D" w:rsidRDefault="0032205D" w:rsidP="0032205D">
      <w:pPr>
        <w:ind w:left="420" w:hangingChars="200" w:hanging="420"/>
        <w:rPr>
          <w:rFonts w:asciiTheme="minorEastAsia" w:eastAsiaTheme="minorEastAsia" w:hAnsiTheme="minorEastAsia"/>
          <w:szCs w:val="24"/>
        </w:rPr>
      </w:pPr>
    </w:p>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〔申請手数料〕</w:t>
      </w:r>
    </w:p>
    <w:tbl>
      <w:tblPr>
        <w:tblStyle w:val="a6"/>
        <w:tblW w:w="0" w:type="auto"/>
        <w:tblInd w:w="1980" w:type="dxa"/>
        <w:tblLook w:val="04A0" w:firstRow="1" w:lastRow="0" w:firstColumn="1" w:lastColumn="0" w:noHBand="0" w:noVBand="1"/>
      </w:tblPr>
      <w:tblGrid>
        <w:gridCol w:w="2834"/>
        <w:gridCol w:w="2836"/>
      </w:tblGrid>
      <w:tr w:rsidR="00723F50" w:rsidRPr="0032205D" w:rsidTr="00723F50">
        <w:trPr>
          <w:trHeight w:val="619"/>
        </w:trPr>
        <w:tc>
          <w:tcPr>
            <w:tcW w:w="2834" w:type="dxa"/>
            <w:tcBorders>
              <w:tl2br w:val="single" w:sz="4" w:space="0" w:color="auto"/>
            </w:tcBorders>
          </w:tcPr>
          <w:p w:rsidR="00723F50" w:rsidRPr="0032205D" w:rsidRDefault="00723F50" w:rsidP="00723F50">
            <w:pPr>
              <w:jc w:val="right"/>
              <w:rPr>
                <w:rFonts w:asciiTheme="minorEastAsia" w:eastAsiaTheme="minorEastAsia" w:hAnsiTheme="minorEastAsia"/>
                <w:szCs w:val="24"/>
              </w:rPr>
            </w:pPr>
            <w:r w:rsidRPr="0032205D">
              <w:rPr>
                <w:rFonts w:asciiTheme="minorEastAsia" w:eastAsiaTheme="minorEastAsia" w:hAnsiTheme="minorEastAsia" w:hint="eastAsia"/>
                <w:szCs w:val="24"/>
              </w:rPr>
              <w:t>区分</w:t>
            </w:r>
          </w:p>
          <w:p w:rsidR="00723F50" w:rsidRPr="0032205D" w:rsidRDefault="00723F50" w:rsidP="00723F50">
            <w:pPr>
              <w:jc w:val="left"/>
              <w:rPr>
                <w:rFonts w:asciiTheme="minorEastAsia" w:eastAsiaTheme="minorEastAsia" w:hAnsiTheme="minorEastAsia"/>
                <w:szCs w:val="24"/>
              </w:rPr>
            </w:pPr>
            <w:r w:rsidRPr="0032205D">
              <w:rPr>
                <w:rFonts w:asciiTheme="minorEastAsia" w:eastAsiaTheme="minorEastAsia" w:hAnsiTheme="minorEastAsia" w:hint="eastAsia"/>
                <w:szCs w:val="24"/>
              </w:rPr>
              <w:t>種類</w:t>
            </w:r>
          </w:p>
        </w:tc>
        <w:tc>
          <w:tcPr>
            <w:tcW w:w="2836" w:type="dxa"/>
            <w:vAlign w:val="center"/>
          </w:tcPr>
          <w:p w:rsidR="00723F50" w:rsidRPr="0032205D" w:rsidRDefault="00F52E76" w:rsidP="00723F50">
            <w:pPr>
              <w:jc w:val="center"/>
              <w:rPr>
                <w:rFonts w:asciiTheme="minorEastAsia" w:eastAsiaTheme="minorEastAsia" w:hAnsiTheme="minorEastAsia"/>
                <w:szCs w:val="24"/>
              </w:rPr>
            </w:pPr>
            <w:r>
              <w:rPr>
                <w:rFonts w:asciiTheme="minorEastAsia" w:eastAsiaTheme="minorEastAsia" w:hAnsiTheme="minorEastAsia" w:hint="eastAsia"/>
                <w:szCs w:val="24"/>
              </w:rPr>
              <w:t>浄化槽清掃</w:t>
            </w:r>
            <w:r w:rsidR="00723F50" w:rsidRPr="0032205D">
              <w:rPr>
                <w:rFonts w:asciiTheme="minorEastAsia" w:eastAsiaTheme="minorEastAsia" w:hAnsiTheme="minorEastAsia" w:hint="eastAsia"/>
                <w:szCs w:val="24"/>
              </w:rPr>
              <w:t>業</w:t>
            </w:r>
          </w:p>
        </w:tc>
      </w:tr>
      <w:tr w:rsidR="00723F50" w:rsidRPr="0032205D" w:rsidTr="00723F50">
        <w:tc>
          <w:tcPr>
            <w:tcW w:w="2834" w:type="dxa"/>
          </w:tcPr>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新　規　許　可</w:t>
            </w:r>
          </w:p>
        </w:tc>
        <w:tc>
          <w:tcPr>
            <w:tcW w:w="2836" w:type="dxa"/>
          </w:tcPr>
          <w:p w:rsidR="00723F50" w:rsidRPr="0032205D" w:rsidRDefault="00723F50" w:rsidP="00723F50">
            <w:pPr>
              <w:jc w:val="center"/>
              <w:rPr>
                <w:rFonts w:asciiTheme="minorEastAsia" w:eastAsiaTheme="minorEastAsia" w:hAnsiTheme="minorEastAsia"/>
                <w:szCs w:val="24"/>
              </w:rPr>
            </w:pPr>
            <w:r w:rsidRPr="0032205D">
              <w:rPr>
                <w:rFonts w:asciiTheme="minorEastAsia" w:eastAsiaTheme="minorEastAsia" w:hAnsiTheme="minorEastAsia" w:hint="eastAsia"/>
                <w:szCs w:val="24"/>
              </w:rPr>
              <w:t>10,000円</w:t>
            </w:r>
          </w:p>
        </w:tc>
      </w:tr>
      <w:tr w:rsidR="001E5A8B" w:rsidRPr="0032205D" w:rsidTr="00723F50">
        <w:tc>
          <w:tcPr>
            <w:tcW w:w="2834" w:type="dxa"/>
          </w:tcPr>
          <w:p w:rsidR="001E5A8B" w:rsidRPr="0032205D" w:rsidRDefault="001E5A8B" w:rsidP="001E5A8B">
            <w:pPr>
              <w:ind w:firstLineChars="300" w:firstLine="630"/>
              <w:rPr>
                <w:rFonts w:asciiTheme="minorEastAsia" w:eastAsiaTheme="minorEastAsia" w:hAnsiTheme="minorEastAsia"/>
                <w:szCs w:val="24"/>
              </w:rPr>
            </w:pPr>
            <w:r>
              <w:rPr>
                <w:rFonts w:asciiTheme="minorEastAsia" w:eastAsiaTheme="minorEastAsia" w:hAnsiTheme="minorEastAsia" w:hint="eastAsia"/>
                <w:szCs w:val="24"/>
              </w:rPr>
              <w:t>許可証の再交付</w:t>
            </w:r>
          </w:p>
        </w:tc>
        <w:tc>
          <w:tcPr>
            <w:tcW w:w="2836" w:type="dxa"/>
          </w:tcPr>
          <w:p w:rsidR="001E5A8B" w:rsidRPr="0032205D" w:rsidRDefault="001E5A8B" w:rsidP="00723F50">
            <w:pPr>
              <w:jc w:val="center"/>
              <w:rPr>
                <w:rFonts w:asciiTheme="minorEastAsia" w:eastAsiaTheme="minorEastAsia" w:hAnsiTheme="minorEastAsia"/>
                <w:b/>
                <w:szCs w:val="24"/>
              </w:rPr>
            </w:pPr>
            <w:r>
              <w:rPr>
                <w:rFonts w:asciiTheme="minorEastAsia" w:eastAsiaTheme="minorEastAsia" w:hAnsiTheme="minorEastAsia" w:hint="eastAsia"/>
                <w:szCs w:val="24"/>
              </w:rPr>
              <w:t>1</w:t>
            </w:r>
            <w:r w:rsidRPr="0032205D">
              <w:rPr>
                <w:rFonts w:asciiTheme="minorEastAsia" w:eastAsiaTheme="minorEastAsia" w:hAnsiTheme="minorEastAsia" w:hint="eastAsia"/>
                <w:szCs w:val="24"/>
              </w:rPr>
              <w:t>,</w:t>
            </w:r>
            <w:r>
              <w:rPr>
                <w:rFonts w:asciiTheme="minorEastAsia" w:eastAsiaTheme="minorEastAsia" w:hAnsiTheme="minorEastAsia" w:hint="eastAsia"/>
                <w:szCs w:val="24"/>
              </w:rPr>
              <w:t>000円</w:t>
            </w:r>
          </w:p>
        </w:tc>
      </w:tr>
    </w:tbl>
    <w:p w:rsidR="00174F74" w:rsidRDefault="00174F74" w:rsidP="001939EE">
      <w:pPr>
        <w:ind w:left="480" w:hangingChars="200" w:hanging="480"/>
        <w:rPr>
          <w:rFonts w:asciiTheme="minorEastAsia" w:eastAsiaTheme="minorEastAsia" w:hAnsiTheme="minorEastAsia"/>
          <w:sz w:val="24"/>
          <w:szCs w:val="24"/>
        </w:rPr>
      </w:pPr>
    </w:p>
    <w:p w:rsidR="004B0179" w:rsidRPr="004B0179" w:rsidRDefault="004B0179" w:rsidP="004B0179">
      <w:pPr>
        <w:ind w:leftChars="46" w:left="337" w:hangingChars="100" w:hanging="240"/>
        <w:rPr>
          <w:rFonts w:asciiTheme="minorEastAsia" w:eastAsiaTheme="minorEastAsia" w:hAnsiTheme="minorEastAsia"/>
          <w:sz w:val="24"/>
          <w:szCs w:val="24"/>
        </w:rPr>
        <w:sectPr w:rsidR="004B0179" w:rsidRPr="004B0179" w:rsidSect="00A2322E">
          <w:pgSz w:w="11906" w:h="16838"/>
          <w:pgMar w:top="1021" w:right="1134" w:bottom="1021" w:left="1134" w:header="851" w:footer="992" w:gutter="0"/>
          <w:pgNumType w:start="1"/>
          <w:cols w:space="425"/>
          <w:docGrid w:type="lines" w:linePitch="360"/>
        </w:sectPr>
      </w:pPr>
    </w:p>
    <w:p w:rsidR="00E918DD" w:rsidRPr="0032205D" w:rsidRDefault="00FB5FFF">
      <w:pPr>
        <w:rPr>
          <w:sz w:val="24"/>
          <w:szCs w:val="28"/>
        </w:rPr>
      </w:pPr>
      <w:r>
        <w:rPr>
          <w:rFonts w:hint="eastAsia"/>
          <w:sz w:val="24"/>
          <w:szCs w:val="28"/>
        </w:rPr>
        <w:lastRenderedPageBreak/>
        <w:t>３</w:t>
      </w:r>
      <w:r w:rsidR="007811A7" w:rsidRPr="0032205D">
        <w:rPr>
          <w:rFonts w:hint="eastAsia"/>
          <w:sz w:val="24"/>
          <w:szCs w:val="28"/>
        </w:rPr>
        <w:t xml:space="preserve">　</w:t>
      </w:r>
      <w:r w:rsidR="00F37440" w:rsidRPr="0032205D">
        <w:rPr>
          <w:rFonts w:hint="eastAsia"/>
          <w:sz w:val="24"/>
          <w:szCs w:val="28"/>
        </w:rPr>
        <w:t>許可申請書類</w:t>
      </w:r>
    </w:p>
    <w:p w:rsidR="00A512A9" w:rsidRPr="0032205D" w:rsidRDefault="00FB5FFF" w:rsidP="00A512A9">
      <w:pPr>
        <w:ind w:left="210" w:hangingChars="100" w:hanging="210"/>
        <w:rPr>
          <w:szCs w:val="28"/>
        </w:rPr>
      </w:pPr>
      <w:r>
        <w:rPr>
          <w:rFonts w:hint="eastAsia"/>
          <w:szCs w:val="28"/>
        </w:rPr>
        <w:t xml:space="preserve">　　浄化槽清掃</w:t>
      </w:r>
      <w:r w:rsidR="00A512A9" w:rsidRPr="0032205D">
        <w:rPr>
          <w:rFonts w:hint="eastAsia"/>
          <w:szCs w:val="28"/>
        </w:rPr>
        <w:t>業を行う場合には「</w:t>
      </w:r>
      <w:r>
        <w:rPr>
          <w:rFonts w:hint="eastAsia"/>
          <w:szCs w:val="28"/>
        </w:rPr>
        <w:t>浄化槽清掃</w:t>
      </w:r>
      <w:r w:rsidR="00A512A9" w:rsidRPr="0032205D">
        <w:rPr>
          <w:rFonts w:hint="eastAsia"/>
          <w:szCs w:val="28"/>
        </w:rPr>
        <w:t>業許可申請書」（様式第</w:t>
      </w:r>
      <w:r w:rsidR="00921B23">
        <w:rPr>
          <w:rFonts w:hint="eastAsia"/>
          <w:szCs w:val="28"/>
        </w:rPr>
        <w:t>12</w:t>
      </w:r>
      <w:r w:rsidR="00A512A9" w:rsidRPr="0032205D">
        <w:rPr>
          <w:rFonts w:hint="eastAsia"/>
          <w:szCs w:val="28"/>
        </w:rPr>
        <w:t>号）に必要な書類等を添付して、申請をしなければなりません。</w:t>
      </w:r>
    </w:p>
    <w:p w:rsidR="00A512A9" w:rsidRPr="0032205D" w:rsidRDefault="00A512A9" w:rsidP="00A512A9">
      <w:pPr>
        <w:ind w:left="210" w:hangingChars="100" w:hanging="210"/>
        <w:rPr>
          <w:szCs w:val="28"/>
        </w:rPr>
      </w:pPr>
      <w:r w:rsidRPr="0032205D">
        <w:rPr>
          <w:rFonts w:hint="eastAsia"/>
          <w:szCs w:val="28"/>
        </w:rPr>
        <w:t xml:space="preserve">　　必要な添付書類は以下の通りです。</w:t>
      </w:r>
    </w:p>
    <w:tbl>
      <w:tblPr>
        <w:tblStyle w:val="a6"/>
        <w:tblW w:w="9498" w:type="dxa"/>
        <w:tblInd w:w="-5" w:type="dxa"/>
        <w:tblLook w:val="04A0" w:firstRow="1" w:lastRow="0" w:firstColumn="1" w:lastColumn="0" w:noHBand="0" w:noVBand="1"/>
      </w:tblPr>
      <w:tblGrid>
        <w:gridCol w:w="6521"/>
        <w:gridCol w:w="1417"/>
        <w:gridCol w:w="851"/>
        <w:gridCol w:w="709"/>
      </w:tblGrid>
      <w:tr w:rsidR="00C435DA" w:rsidTr="00C435DA">
        <w:tc>
          <w:tcPr>
            <w:tcW w:w="6521" w:type="dxa"/>
            <w:vAlign w:val="center"/>
          </w:tcPr>
          <w:p w:rsidR="00C435DA" w:rsidRPr="00663A91" w:rsidRDefault="00C435DA" w:rsidP="00663A91">
            <w:pPr>
              <w:jc w:val="center"/>
              <w:rPr>
                <w:sz w:val="22"/>
                <w:szCs w:val="28"/>
              </w:rPr>
            </w:pPr>
            <w:r w:rsidRPr="00663A91">
              <w:rPr>
                <w:rFonts w:hint="eastAsia"/>
                <w:sz w:val="22"/>
                <w:szCs w:val="28"/>
              </w:rPr>
              <w:t>提　出　書　類</w:t>
            </w:r>
          </w:p>
        </w:tc>
        <w:tc>
          <w:tcPr>
            <w:tcW w:w="1417" w:type="dxa"/>
            <w:vAlign w:val="center"/>
          </w:tcPr>
          <w:p w:rsidR="00C435DA" w:rsidRPr="00663A91" w:rsidRDefault="00C435DA" w:rsidP="00663A91">
            <w:pPr>
              <w:jc w:val="center"/>
              <w:rPr>
                <w:sz w:val="22"/>
                <w:szCs w:val="28"/>
              </w:rPr>
            </w:pPr>
            <w:r w:rsidRPr="00663A91">
              <w:rPr>
                <w:rFonts w:hint="eastAsia"/>
                <w:sz w:val="22"/>
                <w:szCs w:val="28"/>
              </w:rPr>
              <w:t>書類番号</w:t>
            </w:r>
          </w:p>
        </w:tc>
        <w:tc>
          <w:tcPr>
            <w:tcW w:w="851" w:type="dxa"/>
          </w:tcPr>
          <w:p w:rsidR="00C435DA" w:rsidRPr="00663A91" w:rsidRDefault="00C435DA" w:rsidP="00663A91">
            <w:pPr>
              <w:jc w:val="center"/>
              <w:rPr>
                <w:sz w:val="22"/>
                <w:szCs w:val="28"/>
              </w:rPr>
            </w:pPr>
            <w:r>
              <w:rPr>
                <w:rFonts w:hint="eastAsia"/>
                <w:sz w:val="22"/>
                <w:szCs w:val="28"/>
              </w:rPr>
              <w:t>省略可能</w:t>
            </w:r>
          </w:p>
        </w:tc>
        <w:tc>
          <w:tcPr>
            <w:tcW w:w="709" w:type="dxa"/>
          </w:tcPr>
          <w:p w:rsidR="00C435DA" w:rsidRPr="00C435DA" w:rsidRDefault="00C435DA" w:rsidP="00663A91">
            <w:pPr>
              <w:jc w:val="center"/>
              <w:rPr>
                <w:szCs w:val="21"/>
              </w:rPr>
            </w:pPr>
            <w:r w:rsidRPr="00C435DA">
              <w:rPr>
                <w:rFonts w:hint="eastAsia"/>
                <w:szCs w:val="21"/>
              </w:rPr>
              <w:t>チェック</w:t>
            </w:r>
          </w:p>
        </w:tc>
      </w:tr>
      <w:tr w:rsidR="00C435DA" w:rsidTr="00C435DA">
        <w:trPr>
          <w:trHeight w:val="299"/>
        </w:trPr>
        <w:tc>
          <w:tcPr>
            <w:tcW w:w="6521" w:type="dxa"/>
          </w:tcPr>
          <w:p w:rsidR="00C435DA" w:rsidRPr="00663A91" w:rsidRDefault="00C435DA" w:rsidP="00921B23">
            <w:pPr>
              <w:rPr>
                <w:sz w:val="22"/>
                <w:szCs w:val="28"/>
              </w:rPr>
            </w:pPr>
            <w:r>
              <w:rPr>
                <w:rFonts w:hint="eastAsia"/>
                <w:sz w:val="22"/>
                <w:szCs w:val="28"/>
              </w:rPr>
              <w:t>法人の場合は</w:t>
            </w:r>
            <w:r w:rsidRPr="00921B23">
              <w:rPr>
                <w:rFonts w:hint="eastAsia"/>
                <w:sz w:val="22"/>
                <w:szCs w:val="28"/>
              </w:rPr>
              <w:t>定款又は寄附行為及び登記事項証明書</w:t>
            </w:r>
          </w:p>
        </w:tc>
        <w:tc>
          <w:tcPr>
            <w:tcW w:w="1417" w:type="dxa"/>
            <w:vAlign w:val="center"/>
          </w:tcPr>
          <w:p w:rsidR="00C435DA" w:rsidRPr="00663A91" w:rsidRDefault="00C435DA" w:rsidP="00921B23">
            <w:pPr>
              <w:jc w:val="center"/>
              <w:rPr>
                <w:sz w:val="22"/>
                <w:szCs w:val="28"/>
              </w:rPr>
            </w:pPr>
            <w:r w:rsidRPr="00663A91">
              <w:rPr>
                <w:rFonts w:hint="eastAsia"/>
                <w:sz w:val="22"/>
                <w:szCs w:val="28"/>
              </w:rPr>
              <w:t>添付１</w:t>
            </w:r>
          </w:p>
        </w:tc>
        <w:tc>
          <w:tcPr>
            <w:tcW w:w="851" w:type="dxa"/>
          </w:tcPr>
          <w:p w:rsidR="00C435DA" w:rsidRPr="00663A91" w:rsidRDefault="00C435DA" w:rsidP="00921B23">
            <w:pPr>
              <w:jc w:val="center"/>
              <w:rPr>
                <w:sz w:val="22"/>
                <w:szCs w:val="28"/>
              </w:rPr>
            </w:pPr>
          </w:p>
        </w:tc>
        <w:tc>
          <w:tcPr>
            <w:tcW w:w="709" w:type="dxa"/>
          </w:tcPr>
          <w:p w:rsidR="00C435DA" w:rsidRDefault="00C435DA" w:rsidP="00921B23">
            <w:pPr>
              <w:jc w:val="center"/>
              <w:rPr>
                <w:sz w:val="22"/>
                <w:szCs w:val="28"/>
              </w:rPr>
            </w:pPr>
          </w:p>
        </w:tc>
      </w:tr>
      <w:tr w:rsidR="00C435DA" w:rsidTr="00C435DA">
        <w:tc>
          <w:tcPr>
            <w:tcW w:w="6521" w:type="dxa"/>
          </w:tcPr>
          <w:p w:rsidR="00C435DA" w:rsidRPr="00663A91" w:rsidRDefault="00C435DA" w:rsidP="00A512A9">
            <w:pPr>
              <w:rPr>
                <w:sz w:val="22"/>
                <w:szCs w:val="28"/>
              </w:rPr>
            </w:pPr>
            <w:r>
              <w:rPr>
                <w:rFonts w:hint="eastAsia"/>
                <w:sz w:val="22"/>
                <w:szCs w:val="28"/>
              </w:rPr>
              <w:t>個人の場合は住民票の写し</w:t>
            </w:r>
            <w:r w:rsidR="00212B60">
              <w:rPr>
                <w:rFonts w:hint="eastAsia"/>
                <w:sz w:val="22"/>
                <w:szCs w:val="28"/>
              </w:rPr>
              <w:t>（本籍地の記載があるもの）</w:t>
            </w:r>
            <w:r>
              <w:rPr>
                <w:rFonts w:hint="eastAsia"/>
                <w:sz w:val="22"/>
                <w:szCs w:val="28"/>
              </w:rPr>
              <w:t>並びに成年被後見人及び被保佐人に該当しない旨の登記事項証明書</w:t>
            </w:r>
          </w:p>
        </w:tc>
        <w:tc>
          <w:tcPr>
            <w:tcW w:w="1417" w:type="dxa"/>
            <w:vAlign w:val="center"/>
          </w:tcPr>
          <w:p w:rsidR="00C435DA" w:rsidRPr="00663A91" w:rsidRDefault="00C435DA" w:rsidP="00663A91">
            <w:pPr>
              <w:jc w:val="center"/>
              <w:rPr>
                <w:sz w:val="22"/>
                <w:szCs w:val="28"/>
              </w:rPr>
            </w:pPr>
            <w:r w:rsidRPr="00663A91">
              <w:rPr>
                <w:rFonts w:hint="eastAsia"/>
                <w:sz w:val="22"/>
                <w:szCs w:val="28"/>
              </w:rPr>
              <w:t>添付２</w:t>
            </w:r>
          </w:p>
        </w:tc>
        <w:tc>
          <w:tcPr>
            <w:tcW w:w="851" w:type="dxa"/>
          </w:tcPr>
          <w:p w:rsidR="00C435DA" w:rsidRPr="00663A91" w:rsidRDefault="00C435DA" w:rsidP="00663A91">
            <w:pPr>
              <w:jc w:val="center"/>
              <w:rPr>
                <w:sz w:val="22"/>
                <w:szCs w:val="28"/>
              </w:rPr>
            </w:pPr>
          </w:p>
        </w:tc>
        <w:tc>
          <w:tcPr>
            <w:tcW w:w="709" w:type="dxa"/>
          </w:tcPr>
          <w:p w:rsidR="00C435DA" w:rsidRPr="00663A91" w:rsidRDefault="00C435DA" w:rsidP="00663A91">
            <w:pPr>
              <w:jc w:val="center"/>
              <w:rPr>
                <w:sz w:val="22"/>
                <w:szCs w:val="28"/>
              </w:rPr>
            </w:pPr>
          </w:p>
        </w:tc>
      </w:tr>
      <w:tr w:rsidR="00C435DA" w:rsidTr="00C435DA">
        <w:tc>
          <w:tcPr>
            <w:tcW w:w="6521" w:type="dxa"/>
          </w:tcPr>
          <w:p w:rsidR="00C435DA" w:rsidRPr="00663A91" w:rsidRDefault="00C435DA" w:rsidP="00A512A9">
            <w:pPr>
              <w:rPr>
                <w:sz w:val="22"/>
                <w:szCs w:val="28"/>
              </w:rPr>
            </w:pPr>
            <w:r>
              <w:rPr>
                <w:rFonts w:hint="eastAsia"/>
                <w:sz w:val="22"/>
                <w:szCs w:val="28"/>
              </w:rPr>
              <w:t>誓約書</w:t>
            </w:r>
          </w:p>
        </w:tc>
        <w:tc>
          <w:tcPr>
            <w:tcW w:w="1417" w:type="dxa"/>
            <w:vAlign w:val="center"/>
          </w:tcPr>
          <w:p w:rsidR="00C435DA" w:rsidRDefault="00C435DA" w:rsidP="00663A91">
            <w:pPr>
              <w:jc w:val="center"/>
              <w:rPr>
                <w:sz w:val="22"/>
                <w:szCs w:val="28"/>
              </w:rPr>
            </w:pPr>
            <w:r w:rsidRPr="00663A91">
              <w:rPr>
                <w:rFonts w:hint="eastAsia"/>
                <w:sz w:val="22"/>
                <w:szCs w:val="28"/>
              </w:rPr>
              <w:t>添付３</w:t>
            </w:r>
          </w:p>
          <w:p w:rsidR="00C435DA" w:rsidRPr="00663A91" w:rsidRDefault="00C435DA" w:rsidP="00663A91">
            <w:pPr>
              <w:jc w:val="center"/>
              <w:rPr>
                <w:sz w:val="22"/>
                <w:szCs w:val="28"/>
              </w:rPr>
            </w:pPr>
            <w:r>
              <w:rPr>
                <w:rFonts w:hint="eastAsia"/>
                <w:sz w:val="22"/>
                <w:szCs w:val="28"/>
              </w:rPr>
              <w:t>（書式１）</w:t>
            </w:r>
          </w:p>
        </w:tc>
        <w:tc>
          <w:tcPr>
            <w:tcW w:w="851" w:type="dxa"/>
          </w:tcPr>
          <w:p w:rsidR="00C435DA" w:rsidRPr="00663A91" w:rsidRDefault="00C435DA" w:rsidP="00663A91">
            <w:pPr>
              <w:jc w:val="center"/>
              <w:rPr>
                <w:sz w:val="22"/>
                <w:szCs w:val="28"/>
              </w:rPr>
            </w:pPr>
          </w:p>
        </w:tc>
        <w:tc>
          <w:tcPr>
            <w:tcW w:w="709" w:type="dxa"/>
          </w:tcPr>
          <w:p w:rsidR="00C435DA" w:rsidRPr="00663A91" w:rsidRDefault="00C435DA" w:rsidP="00663A91">
            <w:pPr>
              <w:jc w:val="center"/>
              <w:rPr>
                <w:sz w:val="22"/>
                <w:szCs w:val="28"/>
              </w:rPr>
            </w:pPr>
          </w:p>
        </w:tc>
      </w:tr>
      <w:tr w:rsidR="00C435DA" w:rsidTr="00C435DA">
        <w:trPr>
          <w:trHeight w:val="360"/>
        </w:trPr>
        <w:tc>
          <w:tcPr>
            <w:tcW w:w="6521" w:type="dxa"/>
          </w:tcPr>
          <w:p w:rsidR="00C435DA" w:rsidRPr="00663A91" w:rsidRDefault="00C435DA" w:rsidP="00313AD4">
            <w:pPr>
              <w:rPr>
                <w:sz w:val="22"/>
                <w:szCs w:val="28"/>
              </w:rPr>
            </w:pPr>
            <w:r w:rsidRPr="00921B23">
              <w:rPr>
                <w:rFonts w:hint="eastAsia"/>
                <w:sz w:val="22"/>
                <w:szCs w:val="28"/>
              </w:rPr>
              <w:t>環境省関係浄化槽法施行規則</w:t>
            </w:r>
            <w:r>
              <w:rPr>
                <w:rFonts w:hint="eastAsia"/>
                <w:sz w:val="22"/>
                <w:szCs w:val="28"/>
              </w:rPr>
              <w:t>第11条第４号「</w:t>
            </w:r>
            <w:r w:rsidRPr="00921B23">
              <w:rPr>
                <w:rFonts w:hint="eastAsia"/>
                <w:sz w:val="22"/>
                <w:szCs w:val="28"/>
              </w:rPr>
              <w:t>浄化槽の清掃に関する専門的知識、技能及び二年以上実務に従事した経験を有していること。</w:t>
            </w:r>
            <w:r>
              <w:rPr>
                <w:rFonts w:hint="eastAsia"/>
                <w:sz w:val="22"/>
                <w:szCs w:val="28"/>
              </w:rPr>
              <w:t>」を証する書類</w:t>
            </w:r>
          </w:p>
        </w:tc>
        <w:tc>
          <w:tcPr>
            <w:tcW w:w="1417" w:type="dxa"/>
            <w:vAlign w:val="center"/>
          </w:tcPr>
          <w:p w:rsidR="00C435DA" w:rsidRPr="00663A91" w:rsidRDefault="00C435DA" w:rsidP="00663A91">
            <w:pPr>
              <w:jc w:val="center"/>
              <w:rPr>
                <w:sz w:val="22"/>
                <w:szCs w:val="28"/>
              </w:rPr>
            </w:pPr>
            <w:r>
              <w:rPr>
                <w:rFonts w:hint="eastAsia"/>
                <w:sz w:val="22"/>
                <w:szCs w:val="28"/>
              </w:rPr>
              <w:t>添付４</w:t>
            </w:r>
          </w:p>
        </w:tc>
        <w:tc>
          <w:tcPr>
            <w:tcW w:w="851" w:type="dxa"/>
          </w:tcPr>
          <w:p w:rsidR="00C435DA" w:rsidRDefault="00C435DA" w:rsidP="00663A91">
            <w:pPr>
              <w:jc w:val="center"/>
              <w:rPr>
                <w:sz w:val="22"/>
                <w:szCs w:val="28"/>
              </w:rPr>
            </w:pPr>
          </w:p>
        </w:tc>
        <w:tc>
          <w:tcPr>
            <w:tcW w:w="709" w:type="dxa"/>
          </w:tcPr>
          <w:p w:rsidR="00C435DA" w:rsidRDefault="00C435DA" w:rsidP="00663A91">
            <w:pPr>
              <w:jc w:val="center"/>
              <w:rPr>
                <w:sz w:val="22"/>
                <w:szCs w:val="28"/>
              </w:rPr>
            </w:pPr>
          </w:p>
        </w:tc>
      </w:tr>
      <w:tr w:rsidR="00C435DA" w:rsidTr="00C435DA">
        <w:tc>
          <w:tcPr>
            <w:tcW w:w="6521" w:type="dxa"/>
          </w:tcPr>
          <w:p w:rsidR="00C435DA" w:rsidRPr="00663A91" w:rsidRDefault="00C435DA" w:rsidP="00A512A9">
            <w:pPr>
              <w:rPr>
                <w:sz w:val="22"/>
                <w:szCs w:val="28"/>
              </w:rPr>
            </w:pPr>
            <w:r>
              <w:rPr>
                <w:rFonts w:hint="eastAsia"/>
                <w:sz w:val="22"/>
                <w:szCs w:val="28"/>
              </w:rPr>
              <w:t>事業計画説明書</w:t>
            </w:r>
          </w:p>
        </w:tc>
        <w:tc>
          <w:tcPr>
            <w:tcW w:w="1417" w:type="dxa"/>
            <w:vAlign w:val="center"/>
          </w:tcPr>
          <w:p w:rsidR="00C435DA" w:rsidRPr="00663A91" w:rsidRDefault="00C435DA" w:rsidP="00AE2C06">
            <w:pPr>
              <w:jc w:val="center"/>
              <w:rPr>
                <w:sz w:val="22"/>
                <w:szCs w:val="28"/>
              </w:rPr>
            </w:pPr>
            <w:r>
              <w:rPr>
                <w:rFonts w:hint="eastAsia"/>
                <w:sz w:val="22"/>
                <w:szCs w:val="28"/>
              </w:rPr>
              <w:t>添付５</w:t>
            </w:r>
          </w:p>
        </w:tc>
        <w:tc>
          <w:tcPr>
            <w:tcW w:w="851" w:type="dxa"/>
          </w:tcPr>
          <w:p w:rsidR="00C435DA" w:rsidRDefault="00C435DA" w:rsidP="00AE2C06">
            <w:pPr>
              <w:jc w:val="center"/>
              <w:rPr>
                <w:sz w:val="22"/>
                <w:szCs w:val="28"/>
              </w:rPr>
            </w:pPr>
          </w:p>
        </w:tc>
        <w:tc>
          <w:tcPr>
            <w:tcW w:w="709" w:type="dxa"/>
          </w:tcPr>
          <w:p w:rsidR="00C435DA" w:rsidRDefault="00C435DA" w:rsidP="00AE2C06">
            <w:pPr>
              <w:jc w:val="center"/>
              <w:rPr>
                <w:sz w:val="22"/>
                <w:szCs w:val="28"/>
              </w:rPr>
            </w:pPr>
          </w:p>
        </w:tc>
      </w:tr>
      <w:tr w:rsidR="00C435DA" w:rsidTr="00C435DA">
        <w:trPr>
          <w:trHeight w:val="355"/>
        </w:trPr>
        <w:tc>
          <w:tcPr>
            <w:tcW w:w="6521" w:type="dxa"/>
          </w:tcPr>
          <w:p w:rsidR="00C435DA" w:rsidRPr="00313AD4" w:rsidRDefault="00C435DA" w:rsidP="00A512A9">
            <w:pPr>
              <w:rPr>
                <w:sz w:val="22"/>
                <w:szCs w:val="28"/>
              </w:rPr>
            </w:pPr>
            <w:r>
              <w:rPr>
                <w:rFonts w:hint="eastAsia"/>
                <w:sz w:val="22"/>
                <w:szCs w:val="28"/>
              </w:rPr>
              <w:t>業務経歴書</w:t>
            </w:r>
          </w:p>
        </w:tc>
        <w:tc>
          <w:tcPr>
            <w:tcW w:w="1417" w:type="dxa"/>
            <w:vAlign w:val="center"/>
          </w:tcPr>
          <w:p w:rsidR="00C435DA" w:rsidRPr="00663A91" w:rsidRDefault="00C435DA" w:rsidP="00663A91">
            <w:pPr>
              <w:jc w:val="center"/>
              <w:rPr>
                <w:sz w:val="22"/>
                <w:szCs w:val="28"/>
              </w:rPr>
            </w:pPr>
            <w:r>
              <w:rPr>
                <w:rFonts w:hint="eastAsia"/>
                <w:sz w:val="22"/>
                <w:szCs w:val="28"/>
              </w:rPr>
              <w:t>添付６</w:t>
            </w:r>
          </w:p>
        </w:tc>
        <w:tc>
          <w:tcPr>
            <w:tcW w:w="851" w:type="dxa"/>
          </w:tcPr>
          <w:p w:rsidR="00C435DA" w:rsidRDefault="00C435DA" w:rsidP="006663F5">
            <w:pPr>
              <w:jc w:val="center"/>
              <w:rPr>
                <w:sz w:val="22"/>
                <w:szCs w:val="28"/>
              </w:rPr>
            </w:pPr>
            <w:r>
              <w:rPr>
                <w:rFonts w:hint="eastAsia"/>
                <w:sz w:val="22"/>
                <w:szCs w:val="28"/>
              </w:rPr>
              <w:t>〇</w:t>
            </w:r>
          </w:p>
        </w:tc>
        <w:tc>
          <w:tcPr>
            <w:tcW w:w="709" w:type="dxa"/>
          </w:tcPr>
          <w:p w:rsidR="00C435DA" w:rsidRDefault="00C435DA" w:rsidP="006663F5">
            <w:pPr>
              <w:jc w:val="center"/>
              <w:rPr>
                <w:sz w:val="22"/>
                <w:szCs w:val="28"/>
              </w:rPr>
            </w:pPr>
          </w:p>
        </w:tc>
      </w:tr>
      <w:tr w:rsidR="00C435DA" w:rsidTr="00C435DA">
        <w:trPr>
          <w:trHeight w:val="261"/>
        </w:trPr>
        <w:tc>
          <w:tcPr>
            <w:tcW w:w="6521" w:type="dxa"/>
          </w:tcPr>
          <w:p w:rsidR="00C435DA" w:rsidRPr="00663A91" w:rsidRDefault="00C435DA" w:rsidP="00A512A9">
            <w:pPr>
              <w:rPr>
                <w:sz w:val="22"/>
                <w:szCs w:val="28"/>
              </w:rPr>
            </w:pPr>
            <w:r>
              <w:rPr>
                <w:rFonts w:hint="eastAsia"/>
                <w:sz w:val="22"/>
                <w:szCs w:val="28"/>
              </w:rPr>
              <w:t>従事者名簿</w:t>
            </w:r>
          </w:p>
        </w:tc>
        <w:tc>
          <w:tcPr>
            <w:tcW w:w="1417" w:type="dxa"/>
            <w:vAlign w:val="center"/>
          </w:tcPr>
          <w:p w:rsidR="00C435DA" w:rsidRPr="00663A91" w:rsidRDefault="00C435DA" w:rsidP="00AE2C06">
            <w:pPr>
              <w:jc w:val="center"/>
              <w:rPr>
                <w:sz w:val="22"/>
                <w:szCs w:val="28"/>
              </w:rPr>
            </w:pPr>
            <w:r>
              <w:rPr>
                <w:rFonts w:hint="eastAsia"/>
                <w:sz w:val="22"/>
                <w:szCs w:val="28"/>
              </w:rPr>
              <w:t>添付７</w:t>
            </w:r>
          </w:p>
        </w:tc>
        <w:tc>
          <w:tcPr>
            <w:tcW w:w="851" w:type="dxa"/>
          </w:tcPr>
          <w:p w:rsidR="00C435DA" w:rsidRDefault="00C435DA" w:rsidP="00AE2C06">
            <w:pPr>
              <w:jc w:val="center"/>
              <w:rPr>
                <w:sz w:val="22"/>
                <w:szCs w:val="28"/>
              </w:rPr>
            </w:pPr>
          </w:p>
        </w:tc>
        <w:tc>
          <w:tcPr>
            <w:tcW w:w="709" w:type="dxa"/>
          </w:tcPr>
          <w:p w:rsidR="00C435DA" w:rsidRDefault="00C435DA" w:rsidP="00AE2C06">
            <w:pPr>
              <w:jc w:val="center"/>
              <w:rPr>
                <w:sz w:val="22"/>
                <w:szCs w:val="28"/>
              </w:rPr>
            </w:pPr>
          </w:p>
        </w:tc>
      </w:tr>
      <w:tr w:rsidR="00C435DA" w:rsidTr="00C435DA">
        <w:tc>
          <w:tcPr>
            <w:tcW w:w="6521" w:type="dxa"/>
          </w:tcPr>
          <w:p w:rsidR="00C435DA" w:rsidRPr="00663A91" w:rsidRDefault="0073097D" w:rsidP="0073097D">
            <w:pPr>
              <w:rPr>
                <w:sz w:val="22"/>
                <w:szCs w:val="28"/>
              </w:rPr>
            </w:pPr>
            <w:r>
              <w:rPr>
                <w:rFonts w:hint="eastAsia"/>
                <w:sz w:val="22"/>
                <w:szCs w:val="28"/>
              </w:rPr>
              <w:t>自動車写真・自動車検査証及び自動車検査証記録事項の写し</w:t>
            </w:r>
          </w:p>
        </w:tc>
        <w:tc>
          <w:tcPr>
            <w:tcW w:w="1417" w:type="dxa"/>
            <w:vAlign w:val="center"/>
          </w:tcPr>
          <w:p w:rsidR="00C435DA" w:rsidRDefault="00C435DA" w:rsidP="00663A91">
            <w:pPr>
              <w:jc w:val="center"/>
              <w:rPr>
                <w:sz w:val="22"/>
                <w:szCs w:val="28"/>
              </w:rPr>
            </w:pPr>
            <w:r>
              <w:rPr>
                <w:rFonts w:hint="eastAsia"/>
                <w:sz w:val="22"/>
                <w:szCs w:val="28"/>
              </w:rPr>
              <w:t>添付８</w:t>
            </w:r>
          </w:p>
          <w:p w:rsidR="00C435DA" w:rsidRPr="00663A91" w:rsidRDefault="00C435DA" w:rsidP="00663A91">
            <w:pPr>
              <w:jc w:val="center"/>
              <w:rPr>
                <w:sz w:val="22"/>
                <w:szCs w:val="28"/>
              </w:rPr>
            </w:pPr>
            <w:r>
              <w:rPr>
                <w:rFonts w:hint="eastAsia"/>
                <w:sz w:val="22"/>
                <w:szCs w:val="28"/>
              </w:rPr>
              <w:t>（書式２）</w:t>
            </w:r>
          </w:p>
        </w:tc>
        <w:tc>
          <w:tcPr>
            <w:tcW w:w="851" w:type="dxa"/>
          </w:tcPr>
          <w:p w:rsidR="00C435DA" w:rsidRDefault="00C435DA" w:rsidP="00663A91">
            <w:pPr>
              <w:jc w:val="center"/>
              <w:rPr>
                <w:sz w:val="22"/>
                <w:szCs w:val="28"/>
              </w:rPr>
            </w:pPr>
          </w:p>
        </w:tc>
        <w:tc>
          <w:tcPr>
            <w:tcW w:w="709" w:type="dxa"/>
          </w:tcPr>
          <w:p w:rsidR="00C435DA" w:rsidRDefault="00C435DA" w:rsidP="00663A91">
            <w:pPr>
              <w:jc w:val="center"/>
              <w:rPr>
                <w:sz w:val="22"/>
                <w:szCs w:val="28"/>
              </w:rPr>
            </w:pPr>
          </w:p>
        </w:tc>
      </w:tr>
      <w:tr w:rsidR="00C435DA" w:rsidTr="00C435DA">
        <w:tc>
          <w:tcPr>
            <w:tcW w:w="6521" w:type="dxa"/>
          </w:tcPr>
          <w:p w:rsidR="00C435DA" w:rsidRPr="00663A91" w:rsidRDefault="00C435DA" w:rsidP="00A512A9">
            <w:pPr>
              <w:rPr>
                <w:sz w:val="22"/>
                <w:szCs w:val="28"/>
              </w:rPr>
            </w:pPr>
            <w:r>
              <w:rPr>
                <w:rFonts w:hint="eastAsia"/>
                <w:sz w:val="22"/>
                <w:szCs w:val="28"/>
              </w:rPr>
              <w:t>浄化槽管理士免状写し又は浄化槽清掃実務講習会修了証の写し</w:t>
            </w:r>
          </w:p>
        </w:tc>
        <w:tc>
          <w:tcPr>
            <w:tcW w:w="1417" w:type="dxa"/>
            <w:vAlign w:val="center"/>
          </w:tcPr>
          <w:p w:rsidR="00C435DA" w:rsidRPr="00663A91" w:rsidRDefault="00C435DA" w:rsidP="00663A91">
            <w:pPr>
              <w:jc w:val="center"/>
              <w:rPr>
                <w:sz w:val="22"/>
                <w:szCs w:val="28"/>
              </w:rPr>
            </w:pPr>
            <w:r>
              <w:rPr>
                <w:rFonts w:hint="eastAsia"/>
                <w:sz w:val="22"/>
                <w:szCs w:val="28"/>
              </w:rPr>
              <w:t>添付９</w:t>
            </w:r>
          </w:p>
        </w:tc>
        <w:tc>
          <w:tcPr>
            <w:tcW w:w="851" w:type="dxa"/>
          </w:tcPr>
          <w:p w:rsidR="00C435DA" w:rsidRDefault="00C435DA" w:rsidP="00663A91">
            <w:pPr>
              <w:jc w:val="center"/>
              <w:rPr>
                <w:sz w:val="22"/>
                <w:szCs w:val="28"/>
              </w:rPr>
            </w:pPr>
          </w:p>
        </w:tc>
        <w:tc>
          <w:tcPr>
            <w:tcW w:w="709" w:type="dxa"/>
          </w:tcPr>
          <w:p w:rsidR="00C435DA" w:rsidRDefault="00C435DA" w:rsidP="00663A91">
            <w:pPr>
              <w:jc w:val="center"/>
              <w:rPr>
                <w:sz w:val="22"/>
                <w:szCs w:val="28"/>
              </w:rPr>
            </w:pPr>
          </w:p>
        </w:tc>
      </w:tr>
      <w:tr w:rsidR="00C435DA" w:rsidTr="00C435DA">
        <w:tc>
          <w:tcPr>
            <w:tcW w:w="6521" w:type="dxa"/>
          </w:tcPr>
          <w:p w:rsidR="00C435DA" w:rsidRPr="00663A91" w:rsidRDefault="00C435DA" w:rsidP="00943D78">
            <w:pPr>
              <w:rPr>
                <w:sz w:val="22"/>
                <w:szCs w:val="28"/>
              </w:rPr>
            </w:pPr>
            <w:r>
              <w:rPr>
                <w:rFonts w:hint="eastAsia"/>
                <w:sz w:val="22"/>
                <w:szCs w:val="28"/>
              </w:rPr>
              <w:t>申請者が法人であるときは、役員</w:t>
            </w:r>
            <w:r w:rsidRPr="00C57C6A">
              <w:rPr>
                <w:rFonts w:hint="eastAsia"/>
                <w:sz w:val="22"/>
                <w:szCs w:val="28"/>
              </w:rPr>
              <w:t>の住民票の写し</w:t>
            </w:r>
            <w:r w:rsidR="00212B60">
              <w:rPr>
                <w:rFonts w:hint="eastAsia"/>
                <w:sz w:val="22"/>
                <w:szCs w:val="28"/>
              </w:rPr>
              <w:t>（本籍地の記載があるもの）</w:t>
            </w:r>
            <w:r w:rsidRPr="00C57C6A">
              <w:rPr>
                <w:rFonts w:hint="eastAsia"/>
                <w:sz w:val="22"/>
                <w:szCs w:val="28"/>
              </w:rPr>
              <w:t>並びに成年被後見人及び被保佐人に該当しない旨の登記事項証明書</w:t>
            </w:r>
          </w:p>
        </w:tc>
        <w:tc>
          <w:tcPr>
            <w:tcW w:w="1417" w:type="dxa"/>
            <w:vAlign w:val="center"/>
          </w:tcPr>
          <w:p w:rsidR="00C435DA" w:rsidRPr="00663A91" w:rsidRDefault="00C435DA" w:rsidP="00663A91">
            <w:pPr>
              <w:jc w:val="center"/>
              <w:rPr>
                <w:sz w:val="22"/>
                <w:szCs w:val="28"/>
              </w:rPr>
            </w:pPr>
            <w:r>
              <w:rPr>
                <w:rFonts w:hint="eastAsia"/>
                <w:sz w:val="22"/>
                <w:szCs w:val="28"/>
              </w:rPr>
              <w:t>添付10</w:t>
            </w:r>
          </w:p>
        </w:tc>
        <w:tc>
          <w:tcPr>
            <w:tcW w:w="851" w:type="dxa"/>
          </w:tcPr>
          <w:p w:rsidR="00C435DA" w:rsidRDefault="00C435DA" w:rsidP="00663A91">
            <w:pPr>
              <w:jc w:val="center"/>
              <w:rPr>
                <w:sz w:val="22"/>
                <w:szCs w:val="28"/>
              </w:rPr>
            </w:pPr>
          </w:p>
        </w:tc>
        <w:tc>
          <w:tcPr>
            <w:tcW w:w="709" w:type="dxa"/>
          </w:tcPr>
          <w:p w:rsidR="00C435DA" w:rsidRDefault="00C435DA" w:rsidP="00663A91">
            <w:pPr>
              <w:jc w:val="center"/>
              <w:rPr>
                <w:sz w:val="22"/>
                <w:szCs w:val="28"/>
              </w:rPr>
            </w:pPr>
          </w:p>
        </w:tc>
      </w:tr>
      <w:tr w:rsidR="00C435DA" w:rsidTr="00C435DA">
        <w:tc>
          <w:tcPr>
            <w:tcW w:w="6521" w:type="dxa"/>
          </w:tcPr>
          <w:p w:rsidR="00C435DA" w:rsidRPr="00663A91" w:rsidRDefault="00C435DA" w:rsidP="00A512A9">
            <w:pPr>
              <w:rPr>
                <w:sz w:val="22"/>
                <w:szCs w:val="28"/>
              </w:rPr>
            </w:pPr>
            <w:r>
              <w:rPr>
                <w:rFonts w:hint="eastAsia"/>
                <w:sz w:val="22"/>
                <w:szCs w:val="28"/>
              </w:rPr>
              <w:t>申請者が</w:t>
            </w:r>
            <w:r w:rsidRPr="00943D78">
              <w:rPr>
                <w:rFonts w:hint="eastAsia"/>
                <w:sz w:val="22"/>
                <w:szCs w:val="28"/>
              </w:rPr>
              <w:t>浄化槽清掃業に係る営業に関し成年者と同一の行為能力を有しない未成</w:t>
            </w:r>
            <w:r>
              <w:rPr>
                <w:rFonts w:hint="eastAsia"/>
                <w:sz w:val="22"/>
                <w:szCs w:val="28"/>
              </w:rPr>
              <w:t>年者であるときは、その法定代理人の</w:t>
            </w:r>
            <w:r w:rsidRPr="00C57C6A">
              <w:rPr>
                <w:rFonts w:hint="eastAsia"/>
                <w:sz w:val="22"/>
                <w:szCs w:val="28"/>
              </w:rPr>
              <w:t>住民票の写し</w:t>
            </w:r>
            <w:r w:rsidR="00212B60">
              <w:rPr>
                <w:rFonts w:hint="eastAsia"/>
                <w:sz w:val="22"/>
                <w:szCs w:val="28"/>
              </w:rPr>
              <w:t>（本籍地の記載があるもの）</w:t>
            </w:r>
            <w:r w:rsidRPr="00C57C6A">
              <w:rPr>
                <w:rFonts w:hint="eastAsia"/>
                <w:sz w:val="22"/>
                <w:szCs w:val="28"/>
              </w:rPr>
              <w:t>並びに成年被後見人及び被保佐人に該当しない旨の登記事項証明書</w:t>
            </w:r>
          </w:p>
        </w:tc>
        <w:tc>
          <w:tcPr>
            <w:tcW w:w="1417" w:type="dxa"/>
            <w:vAlign w:val="center"/>
          </w:tcPr>
          <w:p w:rsidR="00C435DA" w:rsidRPr="00663A91" w:rsidRDefault="00C435DA" w:rsidP="00663A91">
            <w:pPr>
              <w:jc w:val="center"/>
              <w:rPr>
                <w:sz w:val="22"/>
                <w:szCs w:val="28"/>
              </w:rPr>
            </w:pPr>
            <w:r>
              <w:rPr>
                <w:rFonts w:hint="eastAsia"/>
                <w:sz w:val="22"/>
                <w:szCs w:val="28"/>
              </w:rPr>
              <w:t>添付11</w:t>
            </w:r>
          </w:p>
        </w:tc>
        <w:tc>
          <w:tcPr>
            <w:tcW w:w="851" w:type="dxa"/>
          </w:tcPr>
          <w:p w:rsidR="00C435DA" w:rsidRDefault="00C435DA" w:rsidP="00663A91">
            <w:pPr>
              <w:jc w:val="center"/>
              <w:rPr>
                <w:sz w:val="22"/>
                <w:szCs w:val="28"/>
              </w:rPr>
            </w:pPr>
          </w:p>
        </w:tc>
        <w:tc>
          <w:tcPr>
            <w:tcW w:w="709" w:type="dxa"/>
          </w:tcPr>
          <w:p w:rsidR="00C435DA" w:rsidRDefault="00C435DA" w:rsidP="00663A91">
            <w:pPr>
              <w:jc w:val="center"/>
              <w:rPr>
                <w:sz w:val="22"/>
                <w:szCs w:val="28"/>
              </w:rPr>
            </w:pPr>
          </w:p>
        </w:tc>
      </w:tr>
      <w:tr w:rsidR="00C435DA" w:rsidTr="00C435DA">
        <w:trPr>
          <w:trHeight w:val="518"/>
        </w:trPr>
        <w:tc>
          <w:tcPr>
            <w:tcW w:w="6521" w:type="dxa"/>
          </w:tcPr>
          <w:p w:rsidR="00C435DA" w:rsidRPr="00434D2F" w:rsidRDefault="00C435DA" w:rsidP="002E66C0">
            <w:pPr>
              <w:rPr>
                <w:sz w:val="22"/>
                <w:szCs w:val="28"/>
              </w:rPr>
            </w:pPr>
            <w:r>
              <w:rPr>
                <w:rFonts w:hint="eastAsia"/>
                <w:sz w:val="22"/>
                <w:szCs w:val="28"/>
              </w:rPr>
              <w:t>印鑑証明（*登録している印鑑を使用すること）</w:t>
            </w:r>
          </w:p>
        </w:tc>
        <w:tc>
          <w:tcPr>
            <w:tcW w:w="1417" w:type="dxa"/>
            <w:vAlign w:val="center"/>
          </w:tcPr>
          <w:p w:rsidR="00C435DA" w:rsidRPr="00663A91" w:rsidRDefault="00C435DA" w:rsidP="00D90CFA">
            <w:pPr>
              <w:jc w:val="center"/>
              <w:rPr>
                <w:sz w:val="22"/>
                <w:szCs w:val="28"/>
              </w:rPr>
            </w:pPr>
            <w:r>
              <w:rPr>
                <w:rFonts w:hint="eastAsia"/>
                <w:sz w:val="22"/>
                <w:szCs w:val="28"/>
              </w:rPr>
              <w:t>添付12</w:t>
            </w:r>
          </w:p>
        </w:tc>
        <w:tc>
          <w:tcPr>
            <w:tcW w:w="851" w:type="dxa"/>
          </w:tcPr>
          <w:p w:rsidR="00C435DA" w:rsidRDefault="00C435DA" w:rsidP="00D90CFA">
            <w:pPr>
              <w:jc w:val="center"/>
              <w:rPr>
                <w:sz w:val="22"/>
                <w:szCs w:val="28"/>
              </w:rPr>
            </w:pPr>
            <w:r>
              <w:rPr>
                <w:rFonts w:hint="eastAsia"/>
                <w:sz w:val="22"/>
                <w:szCs w:val="28"/>
              </w:rPr>
              <w:t>〇</w:t>
            </w:r>
          </w:p>
        </w:tc>
        <w:tc>
          <w:tcPr>
            <w:tcW w:w="709" w:type="dxa"/>
          </w:tcPr>
          <w:p w:rsidR="00C435DA" w:rsidRDefault="00C435DA" w:rsidP="00D90CFA">
            <w:pPr>
              <w:jc w:val="center"/>
              <w:rPr>
                <w:sz w:val="22"/>
                <w:szCs w:val="28"/>
              </w:rPr>
            </w:pPr>
          </w:p>
        </w:tc>
      </w:tr>
    </w:tbl>
    <w:p w:rsidR="001C5294" w:rsidRPr="0032205D" w:rsidRDefault="00EA32E8" w:rsidP="001C5294">
      <w:pPr>
        <w:ind w:left="630" w:hangingChars="300" w:hanging="630"/>
        <w:rPr>
          <w:szCs w:val="28"/>
        </w:rPr>
      </w:pPr>
      <w:r w:rsidRPr="0032205D">
        <w:rPr>
          <w:rFonts w:hint="eastAsia"/>
          <w:szCs w:val="28"/>
        </w:rPr>
        <w:t>注</w:t>
      </w:r>
      <w:r w:rsidR="00E678D3" w:rsidRPr="0032205D">
        <w:rPr>
          <w:rFonts w:hint="eastAsia"/>
          <w:szCs w:val="28"/>
        </w:rPr>
        <w:t xml:space="preserve">　</w:t>
      </w:r>
      <w:r w:rsidR="001C5294" w:rsidRPr="0032205D">
        <w:rPr>
          <w:rFonts w:hint="eastAsia"/>
          <w:szCs w:val="28"/>
        </w:rPr>
        <w:t>証明書等は、申請の日から起算して３ヶ月以内に発行されたものを提出してください。</w:t>
      </w:r>
    </w:p>
    <w:p w:rsidR="006663F5" w:rsidRDefault="006663F5" w:rsidP="00220C96">
      <w:pPr>
        <w:spacing w:line="0" w:lineRule="atLeast"/>
        <w:rPr>
          <w:rFonts w:hAnsi="ＭＳ 明朝"/>
          <w:color w:val="000000" w:themeColor="text1"/>
          <w:spacing w:val="12"/>
          <w:szCs w:val="21"/>
        </w:rPr>
      </w:pPr>
      <w:bookmarkStart w:id="2" w:name="_Toc193516434"/>
    </w:p>
    <w:p w:rsidR="006663F5" w:rsidRDefault="006663F5" w:rsidP="00220C96">
      <w:pPr>
        <w:spacing w:line="0" w:lineRule="atLeast"/>
        <w:rPr>
          <w:rFonts w:hAnsi="ＭＳ 明朝"/>
          <w:color w:val="000000" w:themeColor="text1"/>
          <w:spacing w:val="12"/>
          <w:sz w:val="24"/>
          <w:szCs w:val="21"/>
        </w:rPr>
      </w:pPr>
      <w:r w:rsidRPr="006663F5">
        <w:rPr>
          <w:rFonts w:hAnsi="ＭＳ 明朝" w:hint="eastAsia"/>
          <w:color w:val="000000" w:themeColor="text1"/>
          <w:spacing w:val="12"/>
          <w:sz w:val="24"/>
          <w:szCs w:val="21"/>
        </w:rPr>
        <w:t>４</w:t>
      </w:r>
      <w:r>
        <w:rPr>
          <w:rFonts w:hAnsi="ＭＳ 明朝" w:hint="eastAsia"/>
          <w:color w:val="000000" w:themeColor="text1"/>
          <w:spacing w:val="12"/>
          <w:sz w:val="24"/>
          <w:szCs w:val="21"/>
        </w:rPr>
        <w:t xml:space="preserve">　変更届及び廃業届</w:t>
      </w:r>
    </w:p>
    <w:p w:rsidR="003E635D" w:rsidRPr="00F91FFC" w:rsidRDefault="00A2322E" w:rsidP="003E635D">
      <w:pPr>
        <w:ind w:leftChars="100" w:left="210" w:firstLineChars="100" w:firstLine="210"/>
        <w:textAlignment w:val="center"/>
      </w:pPr>
      <w:r>
        <w:rPr>
          <w:rFonts w:hint="eastAsia"/>
        </w:rPr>
        <w:t>浄化槽清掃業許可申請書の記載事項に変更があったときは</w:t>
      </w:r>
      <w:r w:rsidR="003E635D" w:rsidRPr="00F91FFC">
        <w:rPr>
          <w:rFonts w:hint="eastAsia"/>
        </w:rPr>
        <w:t>、浄化槽清掃業変更届出書（様式第</w:t>
      </w:r>
      <w:r w:rsidR="003E635D">
        <w:t>1</w:t>
      </w:r>
      <w:r w:rsidR="003E635D">
        <w:rPr>
          <w:rFonts w:hint="eastAsia"/>
        </w:rPr>
        <w:t>4</w:t>
      </w:r>
      <w:r w:rsidR="003E635D" w:rsidRPr="00F91FFC">
        <w:rPr>
          <w:rFonts w:hint="eastAsia"/>
        </w:rPr>
        <w:t>号）</w:t>
      </w:r>
      <w:r>
        <w:rPr>
          <w:rFonts w:hint="eastAsia"/>
        </w:rPr>
        <w:t>により</w:t>
      </w:r>
      <w:r w:rsidR="003E635D" w:rsidRPr="000E25A2">
        <w:rPr>
          <w:rFonts w:asciiTheme="minorEastAsia" w:eastAsiaTheme="minorEastAsia" w:hAnsiTheme="minorEastAsia" w:cs="ＭＳ Ｐゴシック"/>
          <w:color w:val="000000" w:themeColor="text1"/>
          <w:kern w:val="0"/>
          <w:szCs w:val="21"/>
        </w:rPr>
        <w:t>市長に</w:t>
      </w:r>
      <w:r>
        <w:rPr>
          <w:rFonts w:asciiTheme="minorEastAsia" w:eastAsiaTheme="minorEastAsia" w:hAnsiTheme="minorEastAsia" w:cs="ＭＳ Ｐゴシック" w:hint="eastAsia"/>
          <w:color w:val="000000" w:themeColor="text1"/>
          <w:kern w:val="0"/>
          <w:szCs w:val="21"/>
        </w:rPr>
        <w:t>届出</w:t>
      </w:r>
      <w:r>
        <w:rPr>
          <w:rFonts w:asciiTheme="minorEastAsia" w:eastAsiaTheme="minorEastAsia" w:hAnsiTheme="minorEastAsia" w:cs="ＭＳ Ｐゴシック"/>
          <w:color w:val="000000" w:themeColor="text1"/>
          <w:kern w:val="0"/>
          <w:szCs w:val="21"/>
        </w:rPr>
        <w:t>しなければな</w:t>
      </w:r>
      <w:r>
        <w:rPr>
          <w:rFonts w:asciiTheme="minorEastAsia" w:eastAsiaTheme="minorEastAsia" w:hAnsiTheme="minorEastAsia" w:cs="ＭＳ Ｐゴシック" w:hint="eastAsia"/>
          <w:color w:val="000000" w:themeColor="text1"/>
          <w:kern w:val="0"/>
          <w:szCs w:val="21"/>
        </w:rPr>
        <w:t>りません</w:t>
      </w:r>
      <w:r w:rsidR="003E635D" w:rsidRPr="000E25A2">
        <w:rPr>
          <w:rFonts w:asciiTheme="minorEastAsia" w:eastAsiaTheme="minorEastAsia" w:hAnsiTheme="minorEastAsia" w:cs="ＭＳ Ｐゴシック"/>
          <w:color w:val="000000" w:themeColor="text1"/>
          <w:kern w:val="0"/>
          <w:szCs w:val="21"/>
        </w:rPr>
        <w:t>。</w:t>
      </w:r>
    </w:p>
    <w:p w:rsidR="003E635D" w:rsidRPr="00F91FFC" w:rsidRDefault="00A2322E" w:rsidP="003E635D">
      <w:pPr>
        <w:ind w:leftChars="100" w:left="210" w:firstLineChars="100" w:firstLine="210"/>
        <w:textAlignment w:val="center"/>
      </w:pPr>
      <w:r>
        <w:rPr>
          <w:rFonts w:hint="eastAsia"/>
        </w:rPr>
        <w:t>また、次に掲げる事項に該当するとき</w:t>
      </w:r>
      <w:r w:rsidR="003E635D" w:rsidRPr="00F91FFC">
        <w:rPr>
          <w:rFonts w:hint="eastAsia"/>
        </w:rPr>
        <w:t>は、</w:t>
      </w:r>
      <w:r>
        <w:rPr>
          <w:rFonts w:hint="eastAsia"/>
        </w:rPr>
        <w:t>以下の者が30日以内に</w:t>
      </w:r>
      <w:r w:rsidR="003E635D" w:rsidRPr="00F91FFC">
        <w:rPr>
          <w:rFonts w:hint="eastAsia"/>
        </w:rPr>
        <w:t>浄化槽清掃業廃業等届出書（様式第</w:t>
      </w:r>
      <w:r w:rsidR="003E635D">
        <w:t>1</w:t>
      </w:r>
      <w:r w:rsidR="003E635D">
        <w:rPr>
          <w:rFonts w:hint="eastAsia"/>
        </w:rPr>
        <w:t>5</w:t>
      </w:r>
      <w:r w:rsidR="003E635D" w:rsidRPr="00F91FFC">
        <w:rPr>
          <w:rFonts w:hint="eastAsia"/>
        </w:rPr>
        <w:t>号）</w:t>
      </w:r>
      <w:r w:rsidR="003E635D" w:rsidRPr="000E25A2">
        <w:rPr>
          <w:rFonts w:asciiTheme="minorEastAsia" w:eastAsiaTheme="minorEastAsia" w:hAnsiTheme="minorEastAsia" w:cs="ＭＳ Ｐゴシック" w:hint="eastAsia"/>
          <w:color w:val="000000" w:themeColor="text1"/>
          <w:kern w:val="0"/>
          <w:szCs w:val="21"/>
        </w:rPr>
        <w:t>を</w:t>
      </w:r>
      <w:r>
        <w:rPr>
          <w:rFonts w:asciiTheme="minorEastAsia" w:eastAsiaTheme="minorEastAsia" w:hAnsiTheme="minorEastAsia" w:cs="ＭＳ Ｐゴシック"/>
          <w:color w:val="000000" w:themeColor="text1"/>
          <w:kern w:val="0"/>
          <w:szCs w:val="21"/>
        </w:rPr>
        <w:t>市長に提出しなければな</w:t>
      </w:r>
      <w:r>
        <w:rPr>
          <w:rFonts w:asciiTheme="minorEastAsia" w:eastAsiaTheme="minorEastAsia" w:hAnsiTheme="minorEastAsia" w:cs="ＭＳ Ｐゴシック" w:hint="eastAsia"/>
          <w:color w:val="000000" w:themeColor="text1"/>
          <w:kern w:val="0"/>
          <w:szCs w:val="21"/>
        </w:rPr>
        <w:t>りません</w:t>
      </w:r>
      <w:r w:rsidR="003E635D" w:rsidRPr="000E25A2">
        <w:rPr>
          <w:rFonts w:asciiTheme="minorEastAsia" w:eastAsiaTheme="minorEastAsia" w:hAnsiTheme="minorEastAsia" w:cs="ＭＳ Ｐゴシック"/>
          <w:color w:val="000000" w:themeColor="text1"/>
          <w:kern w:val="0"/>
          <w:szCs w:val="21"/>
        </w:rPr>
        <w:t>。</w:t>
      </w:r>
    </w:p>
    <w:p w:rsidR="00A2322E" w:rsidRPr="00A2322E" w:rsidRDefault="00A2322E" w:rsidP="00A2322E">
      <w:pPr>
        <w:spacing w:line="0" w:lineRule="atLeast"/>
        <w:rPr>
          <w:rFonts w:hAnsi="ＭＳ 明朝"/>
          <w:color w:val="000000" w:themeColor="text1"/>
          <w:spacing w:val="12"/>
          <w:szCs w:val="21"/>
        </w:rPr>
      </w:pPr>
      <w:r>
        <w:rPr>
          <w:rFonts w:hAnsi="ＭＳ 明朝" w:hint="eastAsia"/>
          <w:color w:val="000000" w:themeColor="text1"/>
          <w:spacing w:val="12"/>
          <w:szCs w:val="21"/>
        </w:rPr>
        <w:t xml:space="preserve">　　</w:t>
      </w:r>
      <w:r w:rsidRPr="00A2322E">
        <w:rPr>
          <w:rFonts w:hAnsi="ＭＳ 明朝" w:hint="eastAsia"/>
          <w:color w:val="000000" w:themeColor="text1"/>
          <w:spacing w:val="12"/>
          <w:szCs w:val="21"/>
        </w:rPr>
        <w:t>一　死亡した場合　その相続人</w:t>
      </w:r>
    </w:p>
    <w:p w:rsidR="00A2322E" w:rsidRPr="00A2322E" w:rsidRDefault="00A2322E" w:rsidP="00A2322E">
      <w:pPr>
        <w:spacing w:line="0" w:lineRule="atLeast"/>
        <w:ind w:firstLineChars="200" w:firstLine="468"/>
        <w:rPr>
          <w:rFonts w:hAnsi="ＭＳ 明朝"/>
          <w:color w:val="000000" w:themeColor="text1"/>
          <w:spacing w:val="12"/>
          <w:szCs w:val="21"/>
        </w:rPr>
      </w:pPr>
      <w:bookmarkStart w:id="3" w:name="269-0"/>
      <w:bookmarkEnd w:id="3"/>
      <w:r>
        <w:rPr>
          <w:rFonts w:hAnsi="ＭＳ 明朝" w:hint="eastAsia"/>
          <w:color w:val="000000" w:themeColor="text1"/>
          <w:spacing w:val="12"/>
          <w:szCs w:val="21"/>
        </w:rPr>
        <w:t>二　法人が合併により消滅した場合　その役員であっ</w:t>
      </w:r>
      <w:r w:rsidRPr="00A2322E">
        <w:rPr>
          <w:rFonts w:hAnsi="ＭＳ 明朝" w:hint="eastAsia"/>
          <w:color w:val="000000" w:themeColor="text1"/>
          <w:spacing w:val="12"/>
          <w:szCs w:val="21"/>
        </w:rPr>
        <w:t>た者</w:t>
      </w:r>
    </w:p>
    <w:p w:rsidR="00A2322E" w:rsidRPr="00A2322E" w:rsidRDefault="00A2322E" w:rsidP="00A2322E">
      <w:pPr>
        <w:spacing w:line="0" w:lineRule="atLeast"/>
        <w:ind w:firstLineChars="200" w:firstLine="468"/>
        <w:rPr>
          <w:rFonts w:hAnsi="ＭＳ 明朝"/>
          <w:color w:val="000000" w:themeColor="text1"/>
          <w:spacing w:val="12"/>
          <w:szCs w:val="21"/>
        </w:rPr>
      </w:pPr>
      <w:bookmarkStart w:id="4" w:name="270-2"/>
      <w:bookmarkEnd w:id="4"/>
      <w:r w:rsidRPr="00A2322E">
        <w:rPr>
          <w:rFonts w:hAnsi="ＭＳ 明朝" w:hint="eastAsia"/>
          <w:color w:val="000000" w:themeColor="text1"/>
          <w:spacing w:val="12"/>
          <w:szCs w:val="21"/>
        </w:rPr>
        <w:t>三　法人が破産手続開始の決定により解散した場合　その破産管財人</w:t>
      </w:r>
    </w:p>
    <w:p w:rsidR="00A2322E" w:rsidRPr="00A2322E" w:rsidRDefault="00A2322E" w:rsidP="00A2322E">
      <w:pPr>
        <w:spacing w:line="0" w:lineRule="atLeast"/>
        <w:ind w:firstLineChars="200" w:firstLine="468"/>
        <w:rPr>
          <w:rFonts w:hAnsi="ＭＳ 明朝"/>
          <w:color w:val="000000" w:themeColor="text1"/>
          <w:spacing w:val="12"/>
          <w:szCs w:val="21"/>
        </w:rPr>
      </w:pPr>
      <w:bookmarkStart w:id="5" w:name="271-2"/>
      <w:bookmarkEnd w:id="5"/>
      <w:r w:rsidRPr="00A2322E">
        <w:rPr>
          <w:rFonts w:hAnsi="ＭＳ 明朝" w:hint="eastAsia"/>
          <w:color w:val="000000" w:themeColor="text1"/>
          <w:spacing w:val="12"/>
          <w:szCs w:val="21"/>
        </w:rPr>
        <w:t>四　法人が合併又は破産手続開始の決定以外の事由により解散した場合　その清算人</w:t>
      </w:r>
    </w:p>
    <w:p w:rsidR="00A2322E" w:rsidRDefault="00A2322E" w:rsidP="00A2322E">
      <w:pPr>
        <w:spacing w:line="0" w:lineRule="atLeast"/>
        <w:ind w:firstLineChars="200" w:firstLine="468"/>
        <w:rPr>
          <w:rFonts w:hAnsi="ＭＳ 明朝"/>
          <w:color w:val="000000" w:themeColor="text1"/>
          <w:spacing w:val="12"/>
          <w:szCs w:val="21"/>
        </w:rPr>
      </w:pPr>
      <w:bookmarkStart w:id="6" w:name="272-0"/>
      <w:bookmarkEnd w:id="6"/>
      <w:r>
        <w:rPr>
          <w:rFonts w:hAnsi="ＭＳ 明朝" w:hint="eastAsia"/>
          <w:color w:val="000000" w:themeColor="text1"/>
          <w:spacing w:val="12"/>
          <w:szCs w:val="21"/>
        </w:rPr>
        <w:t>五　浄化槽清掃業を廃止した場合　浄化槽清掃業者であった</w:t>
      </w:r>
      <w:r w:rsidRPr="00A2322E">
        <w:rPr>
          <w:rFonts w:hAnsi="ＭＳ 明朝" w:hint="eastAsia"/>
          <w:color w:val="000000" w:themeColor="text1"/>
          <w:spacing w:val="12"/>
          <w:szCs w:val="21"/>
        </w:rPr>
        <w:t>個人又は浄化槽清掃業者</w:t>
      </w:r>
    </w:p>
    <w:p w:rsidR="00A2322E" w:rsidRPr="00A2322E" w:rsidRDefault="00A2322E" w:rsidP="00A2322E">
      <w:pPr>
        <w:spacing w:line="0" w:lineRule="atLeast"/>
        <w:ind w:firstLineChars="300" w:firstLine="702"/>
        <w:rPr>
          <w:rFonts w:hAnsi="ＭＳ 明朝"/>
          <w:color w:val="000000" w:themeColor="text1"/>
          <w:spacing w:val="12"/>
          <w:szCs w:val="21"/>
        </w:rPr>
      </w:pPr>
      <w:r w:rsidRPr="00A2322E">
        <w:rPr>
          <w:rFonts w:hAnsi="ＭＳ 明朝" w:hint="eastAsia"/>
          <w:color w:val="000000" w:themeColor="text1"/>
          <w:spacing w:val="12"/>
          <w:szCs w:val="21"/>
        </w:rPr>
        <w:t>であ</w:t>
      </w:r>
      <w:r>
        <w:rPr>
          <w:rFonts w:hAnsi="ＭＳ 明朝" w:hint="eastAsia"/>
          <w:color w:val="000000" w:themeColor="text1"/>
          <w:spacing w:val="12"/>
          <w:szCs w:val="21"/>
        </w:rPr>
        <w:t>っ</w:t>
      </w:r>
      <w:r w:rsidRPr="00A2322E">
        <w:rPr>
          <w:rFonts w:hAnsi="ＭＳ 明朝" w:hint="eastAsia"/>
          <w:color w:val="000000" w:themeColor="text1"/>
          <w:spacing w:val="12"/>
          <w:szCs w:val="21"/>
        </w:rPr>
        <w:t>た法人の役員</w:t>
      </w:r>
    </w:p>
    <w:p w:rsidR="003E635D" w:rsidRPr="00A2322E" w:rsidRDefault="003E635D" w:rsidP="00220C96">
      <w:pPr>
        <w:spacing w:line="0" w:lineRule="atLeast"/>
        <w:rPr>
          <w:rFonts w:hAnsi="ＭＳ 明朝"/>
          <w:color w:val="000000" w:themeColor="text1"/>
          <w:spacing w:val="12"/>
          <w:szCs w:val="21"/>
        </w:rPr>
      </w:pPr>
    </w:p>
    <w:p w:rsidR="003E635D" w:rsidRPr="006663F5" w:rsidRDefault="003E635D" w:rsidP="00220C96">
      <w:pPr>
        <w:spacing w:line="0" w:lineRule="atLeast"/>
        <w:rPr>
          <w:rFonts w:hAnsi="ＭＳ 明朝"/>
          <w:color w:val="000000" w:themeColor="text1"/>
          <w:spacing w:val="12"/>
          <w:sz w:val="24"/>
          <w:szCs w:val="21"/>
        </w:rPr>
        <w:sectPr w:rsidR="003E635D" w:rsidRPr="006663F5" w:rsidSect="0089642F">
          <w:endnotePr>
            <w:numStart w:val="0"/>
          </w:endnotePr>
          <w:pgSz w:w="11907" w:h="16840" w:code="9"/>
          <w:pgMar w:top="1418" w:right="1106" w:bottom="1701" w:left="1423" w:header="720" w:footer="720" w:gutter="0"/>
          <w:cols w:space="720"/>
          <w:docGrid w:linePitch="271"/>
        </w:sectPr>
      </w:pPr>
    </w:p>
    <w:p w:rsidR="00220C96" w:rsidRPr="002B277E" w:rsidRDefault="00220C96" w:rsidP="00220C96">
      <w:pPr>
        <w:spacing w:line="0" w:lineRule="atLeast"/>
        <w:rPr>
          <w:color w:val="000000" w:themeColor="text1"/>
        </w:rPr>
      </w:pPr>
      <w:r w:rsidRPr="002B277E">
        <w:rPr>
          <w:rFonts w:hAnsi="ＭＳ 明朝" w:hint="eastAsia"/>
          <w:color w:val="000000" w:themeColor="text1"/>
          <w:spacing w:val="12"/>
          <w:szCs w:val="21"/>
        </w:rPr>
        <w:lastRenderedPageBreak/>
        <w:t>【参考　後見等登記事項証明書について</w:t>
      </w:r>
      <w:r w:rsidRPr="002B277E">
        <w:rPr>
          <w:rFonts w:hAnsi="ＭＳ 明朝" w:hint="eastAsia"/>
          <w:color w:val="000000" w:themeColor="text1"/>
          <w:spacing w:val="12"/>
          <w:szCs w:val="18"/>
        </w:rPr>
        <w:t>】</w:t>
      </w:r>
    </w:p>
    <w:p w:rsidR="00220C96" w:rsidRPr="002B277E" w:rsidRDefault="00220C96" w:rsidP="00220C96">
      <w:pPr>
        <w:snapToGrid w:val="0"/>
        <w:spacing w:line="0" w:lineRule="atLeast"/>
        <w:jc w:val="center"/>
        <w:rPr>
          <w:rFonts w:hAnsi="ＭＳ 明朝"/>
          <w:b/>
          <w:color w:val="000000" w:themeColor="text1"/>
          <w:sz w:val="24"/>
          <w:szCs w:val="24"/>
        </w:rPr>
      </w:pPr>
      <w:r w:rsidRPr="002B277E">
        <w:rPr>
          <w:rFonts w:hint="eastAsia"/>
          <w:b/>
          <w:color w:val="000000" w:themeColor="text1"/>
          <w:kern w:val="0"/>
          <w:sz w:val="24"/>
          <w:szCs w:val="24"/>
        </w:rPr>
        <w:t>後　見　等　登　記　事　項　証　明　書　に　つ　い　て</w:t>
      </w:r>
      <w:bookmarkEnd w:id="2"/>
    </w:p>
    <w:p w:rsidR="00220C96" w:rsidRPr="002B277E" w:rsidRDefault="00220C96" w:rsidP="00220C96">
      <w:pPr>
        <w:spacing w:line="0" w:lineRule="atLeast"/>
        <w:rPr>
          <w:rFonts w:hAnsi="ＭＳ 明朝"/>
          <w:color w:val="000000" w:themeColor="text1"/>
          <w:sz w:val="28"/>
          <w:szCs w:val="28"/>
        </w:rPr>
      </w:pPr>
    </w:p>
    <w:p w:rsidR="00220C96" w:rsidRPr="002B277E" w:rsidRDefault="00220C96" w:rsidP="00220C96">
      <w:pPr>
        <w:spacing w:line="0" w:lineRule="atLeast"/>
        <w:rPr>
          <w:color w:val="000000" w:themeColor="text1"/>
        </w:rPr>
      </w:pPr>
      <w:r w:rsidRPr="002B277E">
        <w:rPr>
          <w:rFonts w:hint="eastAsia"/>
          <w:color w:val="000000" w:themeColor="text1"/>
        </w:rPr>
        <w:t xml:space="preserve">　（後見等）登記事項証明書は、欠格要件のうち、成年被後見人又は被保佐人に該当していないかどうかを審査するために必要になる書類です。</w:t>
      </w:r>
    </w:p>
    <w:p w:rsidR="00220C96" w:rsidRPr="002B277E" w:rsidRDefault="00220C96" w:rsidP="00220C96">
      <w:pPr>
        <w:spacing w:line="0" w:lineRule="atLeast"/>
        <w:rPr>
          <w:color w:val="000000" w:themeColor="text1"/>
        </w:rPr>
      </w:pPr>
      <w:r w:rsidRPr="002B277E">
        <w:rPr>
          <w:rFonts w:hint="eastAsia"/>
          <w:color w:val="000000" w:themeColor="text1"/>
        </w:rPr>
        <w:t xml:space="preserve">　以下により、交付を受けて添付してください。</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r w:rsidRPr="002B277E">
        <w:rPr>
          <w:rFonts w:hint="eastAsia"/>
          <w:color w:val="000000" w:themeColor="text1"/>
        </w:rPr>
        <w:t>１　交付申請する書類</w:t>
      </w:r>
    </w:p>
    <w:p w:rsidR="00220C96" w:rsidRPr="002B277E" w:rsidRDefault="00220C96" w:rsidP="00220C96">
      <w:pPr>
        <w:spacing w:line="0" w:lineRule="atLeast"/>
        <w:rPr>
          <w:color w:val="000000" w:themeColor="text1"/>
        </w:rPr>
      </w:pPr>
      <w:r w:rsidRPr="002B277E">
        <w:rPr>
          <w:rFonts w:hint="eastAsia"/>
          <w:color w:val="000000" w:themeColor="text1"/>
        </w:rPr>
        <w:t xml:space="preserve">　　成年被後見人又は被保佐人として登記されていないことの証明書</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r w:rsidRPr="002B277E">
        <w:rPr>
          <w:rFonts w:hint="eastAsia"/>
          <w:color w:val="000000" w:themeColor="text1"/>
        </w:rPr>
        <w:t>２　申請手続</w:t>
      </w:r>
    </w:p>
    <w:p w:rsidR="00220C96" w:rsidRPr="002B277E" w:rsidRDefault="00220C96" w:rsidP="00220C96">
      <w:pPr>
        <w:spacing w:line="0" w:lineRule="atLeast"/>
        <w:rPr>
          <w:rFonts w:hAnsi="ＭＳ 明朝"/>
          <w:color w:val="000000" w:themeColor="text1"/>
        </w:rPr>
      </w:pPr>
      <w:r w:rsidRPr="002B277E">
        <w:rPr>
          <w:rFonts w:hAnsi="ＭＳ 明朝" w:hint="eastAsia"/>
          <w:color w:val="000000" w:themeColor="text1"/>
        </w:rPr>
        <w:t xml:space="preserve">　(1) 窓口申請の場合</w:t>
      </w:r>
    </w:p>
    <w:p w:rsidR="00220C96" w:rsidRPr="002B277E" w:rsidRDefault="00220C96" w:rsidP="00220C96">
      <w:pPr>
        <w:spacing w:line="0" w:lineRule="atLeast"/>
        <w:ind w:left="420" w:hangingChars="200" w:hanging="420"/>
        <w:rPr>
          <w:color w:val="000000" w:themeColor="text1"/>
        </w:rPr>
      </w:pPr>
      <w:r w:rsidRPr="002B277E">
        <w:rPr>
          <w:rFonts w:hint="eastAsia"/>
          <w:color w:val="000000" w:themeColor="text1"/>
        </w:rPr>
        <w:t xml:space="preserve">　　　全国の法務局（札幌・仙台・東京・名古屋・大阪・広島・福岡）及び地方法務局の本局戸籍課窓口で取り扱っています。</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r w:rsidRPr="002B277E">
        <w:rPr>
          <w:rFonts w:hint="eastAsia"/>
          <w:color w:val="000000" w:themeColor="text1"/>
        </w:rPr>
        <w:t xml:space="preserve">　　※ 長野県内では、下記の窓口でのみ取り扱っています。</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r>
        <w:rPr>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451485</wp:posOffset>
                </wp:positionH>
                <wp:positionV relativeFrom="paragraph">
                  <wp:posOffset>27305</wp:posOffset>
                </wp:positionV>
                <wp:extent cx="2083435" cy="776605"/>
                <wp:effectExtent l="13335" t="8255" r="8255" b="571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776605"/>
                        </a:xfrm>
                        <a:prstGeom prst="rect">
                          <a:avLst/>
                        </a:prstGeom>
                        <a:solidFill>
                          <a:srgbClr val="FFFFFF"/>
                        </a:solidFill>
                        <a:ln w="9525">
                          <a:solidFill>
                            <a:srgbClr val="000000"/>
                          </a:solidFill>
                          <a:miter lim="800000"/>
                          <a:headEnd/>
                          <a:tailEnd/>
                        </a:ln>
                      </wps:spPr>
                      <wps:txbx>
                        <w:txbxContent>
                          <w:p w:rsidR="0089642F" w:rsidRPr="00C05322" w:rsidRDefault="0089642F" w:rsidP="00220C96">
                            <w:pPr>
                              <w:rPr>
                                <w:rFonts w:hAnsi="ＭＳ 明朝"/>
                              </w:rPr>
                            </w:pPr>
                            <w:r w:rsidRPr="00C05322">
                              <w:rPr>
                                <w:rFonts w:hAnsi="ＭＳ 明朝" w:hint="eastAsia"/>
                              </w:rPr>
                              <w:t>〒380-0846　長野市旭町1108</w:t>
                            </w:r>
                          </w:p>
                          <w:p w:rsidR="0089642F" w:rsidRPr="00C05322" w:rsidRDefault="0089642F" w:rsidP="00220C96">
                            <w:pPr>
                              <w:ind w:leftChars="100" w:left="210"/>
                              <w:rPr>
                                <w:rFonts w:hAnsi="ＭＳ 明朝"/>
                              </w:rPr>
                            </w:pPr>
                            <w:r w:rsidRPr="00C05322">
                              <w:rPr>
                                <w:rFonts w:hAnsi="ＭＳ 明朝" w:hint="eastAsia"/>
                              </w:rPr>
                              <w:t>長野地方法務局　戸籍課</w:t>
                            </w:r>
                          </w:p>
                          <w:p w:rsidR="0089642F" w:rsidRPr="000550BA" w:rsidRDefault="0089642F" w:rsidP="00220C96">
                            <w:pPr>
                              <w:ind w:leftChars="100" w:left="210"/>
                              <w:rPr>
                                <w:rFonts w:hAnsi="ＭＳ 明朝"/>
                              </w:rPr>
                            </w:pPr>
                            <w:r w:rsidRPr="00C05322">
                              <w:rPr>
                                <w:rFonts w:hAnsi="ＭＳ 明朝" w:hint="eastAsia"/>
                              </w:rPr>
                              <w:t>℡　026-235-6</w:t>
                            </w:r>
                            <w:r w:rsidRPr="000550BA">
                              <w:rPr>
                                <w:rFonts w:hAnsi="ＭＳ 明朝" w:hint="eastAsia"/>
                              </w:rPr>
                              <w:t>629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7" type="#_x0000_t202" style="position:absolute;left:0;text-align:left;margin-left:35.55pt;margin-top:2.15pt;width:164.05pt;height:6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">
                <v:textbox inset="5.85pt,.7pt,5.85pt,.7pt">
                  <w:txbxContent>
                    <w:p w:rsidR="0089642F" w:rsidRPr="00C05322" w:rsidRDefault="0089642F" w:rsidP="00220C96">
                      <w:pPr>
                        <w:rPr>
                          <w:rFonts w:hAnsi="ＭＳ 明朝"/>
                        </w:rPr>
                      </w:pPr>
                      <w:r w:rsidRPr="00C05322">
                        <w:rPr>
                          <w:rFonts w:hAnsi="ＭＳ 明朝" w:hint="eastAsia"/>
                        </w:rPr>
                        <w:t>〒380-0846　長野市旭町1108</w:t>
                      </w:r>
                    </w:p>
                    <w:p w:rsidR="0089642F" w:rsidRPr="00C05322" w:rsidRDefault="0089642F" w:rsidP="00220C96">
                      <w:pPr>
                        <w:ind w:leftChars="100" w:left="210"/>
                        <w:rPr>
                          <w:rFonts w:hAnsi="ＭＳ 明朝"/>
                        </w:rPr>
                      </w:pPr>
                      <w:r w:rsidRPr="00C05322">
                        <w:rPr>
                          <w:rFonts w:hAnsi="ＭＳ 明朝" w:hint="eastAsia"/>
                        </w:rPr>
                        <w:t>長野地方法務局　戸籍課</w:t>
                      </w:r>
                    </w:p>
                    <w:p w:rsidR="0089642F" w:rsidRPr="000550BA" w:rsidRDefault="0089642F" w:rsidP="00220C96">
                      <w:pPr>
                        <w:ind w:leftChars="100" w:left="210"/>
                        <w:rPr>
                          <w:rFonts w:hAnsi="ＭＳ 明朝"/>
                        </w:rPr>
                      </w:pPr>
                      <w:r w:rsidRPr="00C05322">
                        <w:rPr>
                          <w:rFonts w:hAnsi="ＭＳ 明朝" w:hint="eastAsia"/>
                        </w:rPr>
                        <w:t>℡　026-235-6</w:t>
                      </w:r>
                      <w:r w:rsidRPr="000550BA">
                        <w:rPr>
                          <w:rFonts w:hAnsi="ＭＳ 明朝" w:hint="eastAsia"/>
                        </w:rPr>
                        <w:t>629</w:t>
                      </w:r>
                    </w:p>
                  </w:txbxContent>
                </v:textbox>
              </v:shape>
            </w:pict>
          </mc:Fallback>
        </mc:AlternateConten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rFonts w:hAnsi="ＭＳ 明朝"/>
          <w:color w:val="000000" w:themeColor="text1"/>
        </w:rPr>
      </w:pPr>
      <w:r w:rsidRPr="002B277E">
        <w:rPr>
          <w:rFonts w:hAnsi="ＭＳ 明朝" w:hint="eastAsia"/>
          <w:color w:val="000000" w:themeColor="text1"/>
        </w:rPr>
        <w:t xml:space="preserve">　(2) 郵送申請の場合</w:t>
      </w:r>
    </w:p>
    <w:p w:rsidR="00220C96" w:rsidRPr="002B277E" w:rsidRDefault="00220C96" w:rsidP="00220C96">
      <w:pPr>
        <w:spacing w:line="0" w:lineRule="atLeast"/>
        <w:rPr>
          <w:color w:val="000000" w:themeColor="text1"/>
        </w:rPr>
      </w:pPr>
      <w:r w:rsidRPr="002B277E">
        <w:rPr>
          <w:rFonts w:hint="eastAsia"/>
          <w:color w:val="000000" w:themeColor="text1"/>
        </w:rPr>
        <w:t xml:space="preserve">　　ア　東京法務局のみの取り扱いとなっていますので、下記へ申請してください。</w:t>
      </w:r>
    </w:p>
    <w:p w:rsidR="00220C96" w:rsidRPr="002B277E" w:rsidRDefault="00220C96" w:rsidP="00220C96">
      <w:pPr>
        <w:spacing w:line="0" w:lineRule="atLeast"/>
        <w:rPr>
          <w:color w:val="000000" w:themeColor="text1"/>
        </w:rPr>
      </w:pPr>
      <w:r>
        <w:rPr>
          <w:noProof/>
          <w:color w:val="000000" w:themeColor="text1"/>
        </w:rPr>
        <mc:AlternateContent>
          <mc:Choice Requires="wps">
            <w:drawing>
              <wp:anchor distT="0" distB="0" distL="114300" distR="114300" simplePos="0" relativeHeight="251678720" behindDoc="0" locked="0" layoutInCell="1" allowOverlap="1">
                <wp:simplePos x="0" y="0"/>
                <wp:positionH relativeFrom="column">
                  <wp:posOffset>400050</wp:posOffset>
                </wp:positionH>
                <wp:positionV relativeFrom="paragraph">
                  <wp:posOffset>13970</wp:posOffset>
                </wp:positionV>
                <wp:extent cx="4632960" cy="757555"/>
                <wp:effectExtent l="9525" t="13970" r="571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757555"/>
                        </a:xfrm>
                        <a:prstGeom prst="rect">
                          <a:avLst/>
                        </a:prstGeom>
                        <a:solidFill>
                          <a:srgbClr val="FFFFFF"/>
                        </a:solidFill>
                        <a:ln w="9525">
                          <a:solidFill>
                            <a:srgbClr val="000000"/>
                          </a:solidFill>
                          <a:miter lim="800000"/>
                          <a:headEnd/>
                          <a:tailEnd/>
                        </a:ln>
                      </wps:spPr>
                      <wps:txbx>
                        <w:txbxContent>
                          <w:p w:rsidR="0089642F" w:rsidRPr="00C05322" w:rsidRDefault="0089642F" w:rsidP="00220C96">
                            <w:pPr>
                              <w:rPr>
                                <w:rFonts w:hAnsi="ＭＳ 明朝"/>
                                <w:lang w:eastAsia="zh-CN"/>
                              </w:rPr>
                            </w:pPr>
                            <w:r w:rsidRPr="00C05322">
                              <w:rPr>
                                <w:rFonts w:hAnsi="ＭＳ 明朝" w:hint="eastAsia"/>
                                <w:lang w:eastAsia="zh-CN"/>
                              </w:rPr>
                              <w:t>〒102-8226　東京都千代田区九段南1-1-15　九段第２合同庁舎（４階）</w:t>
                            </w:r>
                          </w:p>
                          <w:p w:rsidR="0089642F" w:rsidRPr="00C05322" w:rsidRDefault="0089642F" w:rsidP="00220C96">
                            <w:pPr>
                              <w:ind w:leftChars="100" w:left="210"/>
                              <w:rPr>
                                <w:rFonts w:hAnsi="ＭＳ 明朝"/>
                              </w:rPr>
                            </w:pPr>
                            <w:r w:rsidRPr="00C05322">
                              <w:rPr>
                                <w:rFonts w:hAnsi="ＭＳ 明朝" w:hint="eastAsia"/>
                              </w:rPr>
                              <w:t>東京法務局　民事行政部　後見登録課</w:t>
                            </w:r>
                          </w:p>
                          <w:p w:rsidR="0089642F" w:rsidRPr="00C05322" w:rsidRDefault="0089642F" w:rsidP="00220C96">
                            <w:pPr>
                              <w:ind w:leftChars="100" w:left="210"/>
                              <w:rPr>
                                <w:rFonts w:hAnsi="ＭＳ 明朝"/>
                              </w:rPr>
                            </w:pPr>
                            <w:r w:rsidRPr="00C05322">
                              <w:rPr>
                                <w:rFonts w:hAnsi="ＭＳ 明朝" w:hint="eastAsia"/>
                              </w:rPr>
                              <w:t>℡　03-5213-1360（ダイヤルイン）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8" type="#_x0000_t202" style="position:absolute;left:0;text-align:left;margin-left:31.5pt;margin-top:1.1pt;width:364.8pt;height:5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">
                <v:textbox inset="5.85pt,.7pt,5.85pt,.7pt">
                  <w:txbxContent>
                    <w:p w:rsidR="0089642F" w:rsidRPr="00C05322" w:rsidRDefault="0089642F" w:rsidP="00220C96">
                      <w:pPr>
                        <w:rPr>
                          <w:rFonts w:hAnsi="ＭＳ 明朝"/>
                          <w:lang w:eastAsia="zh-CN"/>
                        </w:rPr>
                      </w:pPr>
                      <w:r w:rsidRPr="00C05322">
                        <w:rPr>
                          <w:rFonts w:hAnsi="ＭＳ 明朝" w:hint="eastAsia"/>
                          <w:lang w:eastAsia="zh-CN"/>
                        </w:rPr>
                        <w:t>〒102-8226　東京都千代田区九段南1-1-15　九段第２合同庁舎（４階）</w:t>
                      </w:r>
                    </w:p>
                    <w:p w:rsidR="0089642F" w:rsidRPr="00C05322" w:rsidRDefault="0089642F" w:rsidP="00220C96">
                      <w:pPr>
                        <w:ind w:leftChars="100" w:left="210"/>
                        <w:rPr>
                          <w:rFonts w:hAnsi="ＭＳ 明朝"/>
                        </w:rPr>
                      </w:pPr>
                      <w:r w:rsidRPr="00C05322">
                        <w:rPr>
                          <w:rFonts w:hAnsi="ＭＳ 明朝" w:hint="eastAsia"/>
                        </w:rPr>
                        <w:t>東京法務局　民事行政部　後見登録課</w:t>
                      </w:r>
                    </w:p>
                    <w:p w:rsidR="0089642F" w:rsidRPr="00C05322" w:rsidRDefault="0089642F" w:rsidP="00220C96">
                      <w:pPr>
                        <w:ind w:leftChars="100" w:left="210"/>
                        <w:rPr>
                          <w:rFonts w:hAnsi="ＭＳ 明朝"/>
                        </w:rPr>
                      </w:pPr>
                      <w:r w:rsidRPr="00C05322">
                        <w:rPr>
                          <w:rFonts w:hAnsi="ＭＳ 明朝" w:hint="eastAsia"/>
                        </w:rPr>
                        <w:t>℡　03-5213-1360（ダイヤルイン）</w:t>
                      </w:r>
                    </w:p>
                  </w:txbxContent>
                </v:textbox>
              </v:shape>
            </w:pict>
          </mc:Fallback>
        </mc:AlternateConten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rPr>
          <w:color w:val="000000" w:themeColor="text1"/>
        </w:rPr>
      </w:pPr>
    </w:p>
    <w:p w:rsidR="00220C96" w:rsidRPr="002B277E" w:rsidRDefault="00220C96" w:rsidP="00220C96">
      <w:pPr>
        <w:spacing w:line="0" w:lineRule="atLeast"/>
        <w:ind w:left="840" w:hangingChars="400" w:hanging="840"/>
        <w:rPr>
          <w:color w:val="000000" w:themeColor="text1"/>
        </w:rPr>
      </w:pPr>
      <w:r w:rsidRPr="002B277E">
        <w:rPr>
          <w:rFonts w:hint="eastAsia"/>
          <w:color w:val="000000" w:themeColor="text1"/>
        </w:rPr>
        <w:t xml:space="preserve">　　イ　申請書の様式は、東京法務局（後見登録課）のほか、最寄りの法務局・地方法務局及びその支局、法務省ホームページ等でも入手できます。</w:t>
      </w:r>
    </w:p>
    <w:p w:rsidR="00220C96" w:rsidRPr="002B277E" w:rsidRDefault="00220C96" w:rsidP="00220C96">
      <w:pPr>
        <w:spacing w:line="0" w:lineRule="atLeast"/>
        <w:ind w:left="840" w:hangingChars="400" w:hanging="840"/>
        <w:rPr>
          <w:color w:val="000000" w:themeColor="text1"/>
        </w:rPr>
      </w:pPr>
      <w:r w:rsidRPr="002B277E">
        <w:rPr>
          <w:rFonts w:hint="eastAsia"/>
          <w:color w:val="000000" w:themeColor="text1"/>
        </w:rPr>
        <w:t xml:space="preserve">　　ウ　申請書に、１通につ</w:t>
      </w:r>
      <w:r w:rsidRPr="002B277E">
        <w:rPr>
          <w:rFonts w:hAnsi="ＭＳ 明朝" w:hint="eastAsia"/>
          <w:color w:val="000000" w:themeColor="text1"/>
        </w:rPr>
        <w:t>き300円の収入印紙</w:t>
      </w:r>
      <w:r w:rsidRPr="002B277E">
        <w:rPr>
          <w:rFonts w:hint="eastAsia"/>
          <w:color w:val="000000" w:themeColor="text1"/>
        </w:rPr>
        <w:t>（手数料）を貼付し、返信用封筒（あて名を明記の上、返信用切手を貼付したもの）を同封し、送付してください。</w:t>
      </w:r>
    </w:p>
    <w:p w:rsidR="00220C96" w:rsidRPr="002B277E" w:rsidRDefault="00220C96" w:rsidP="00220C96">
      <w:pPr>
        <w:spacing w:line="0" w:lineRule="atLeast"/>
        <w:rPr>
          <w:color w:val="000000" w:themeColor="text1"/>
        </w:rPr>
      </w:pPr>
    </w:p>
    <w:p w:rsidR="00220C96" w:rsidRPr="002B277E" w:rsidRDefault="00220C96" w:rsidP="00220C96">
      <w:pPr>
        <w:spacing w:line="0" w:lineRule="atLeast"/>
        <w:ind w:left="420" w:hangingChars="200" w:hanging="420"/>
        <w:rPr>
          <w:color w:val="000000" w:themeColor="text1"/>
        </w:rPr>
      </w:pPr>
      <w:r w:rsidRPr="002B277E">
        <w:rPr>
          <w:rFonts w:hint="eastAsia"/>
          <w:color w:val="000000" w:themeColor="text1"/>
        </w:rPr>
        <w:t>３　御不明な点は、東京法務局（後見登録課）又は最寄りの法務局・地方法務局にお問い合せください。</w:t>
      </w:r>
    </w:p>
    <w:p w:rsidR="00220C96" w:rsidRPr="002B277E" w:rsidRDefault="00220C96" w:rsidP="00220C96">
      <w:pPr>
        <w:spacing w:line="0" w:lineRule="atLeast"/>
        <w:rPr>
          <w:color w:val="000000" w:themeColor="text1"/>
          <w:sz w:val="18"/>
          <w:szCs w:val="18"/>
        </w:rPr>
      </w:pPr>
    </w:p>
    <w:p w:rsidR="00220C96" w:rsidRPr="00601FA3" w:rsidRDefault="00220C96" w:rsidP="00220C96">
      <w:pPr>
        <w:ind w:firstLineChars="100" w:firstLine="304"/>
        <w:rPr>
          <w:rFonts w:hAnsi="ＭＳ 明朝"/>
          <w:color w:val="000000" w:themeColor="text1"/>
          <w:spacing w:val="12"/>
          <w:sz w:val="28"/>
          <w:szCs w:val="28"/>
        </w:rPr>
      </w:pPr>
    </w:p>
    <w:p w:rsidR="00221588" w:rsidRPr="00220C96" w:rsidRDefault="00221588" w:rsidP="00E41E49">
      <w:pPr>
        <w:ind w:left="240" w:hangingChars="100" w:hanging="240"/>
        <w:rPr>
          <w:sz w:val="24"/>
          <w:szCs w:val="28"/>
        </w:rPr>
      </w:pPr>
    </w:p>
    <w:sectPr w:rsidR="00221588" w:rsidRPr="00220C96" w:rsidSect="0089642F">
      <w:endnotePr>
        <w:numStart w:val="0"/>
      </w:endnotePr>
      <w:pgSz w:w="11907" w:h="16840" w:code="9"/>
      <w:pgMar w:top="1418" w:right="1106" w:bottom="1701" w:left="1423" w:header="720" w:footer="720"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68B" w:rsidRDefault="00CA468B" w:rsidP="0078548D">
      <w:pPr>
        <w:spacing w:line="240" w:lineRule="auto"/>
      </w:pPr>
      <w:r>
        <w:separator/>
      </w:r>
    </w:p>
  </w:endnote>
  <w:endnote w:type="continuationSeparator" w:id="0">
    <w:p w:rsidR="00CA468B" w:rsidRDefault="00CA468B" w:rsidP="00785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20E" w:rsidRDefault="008D620E">
    <w:pPr>
      <w:pStyle w:val="a9"/>
      <w:jc w:val="center"/>
    </w:pPr>
  </w:p>
  <w:p w:rsidR="008D620E" w:rsidRDefault="008D620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773187"/>
      <w:docPartObj>
        <w:docPartGallery w:val="Page Numbers (Bottom of Page)"/>
        <w:docPartUnique/>
      </w:docPartObj>
    </w:sdtPr>
    <w:sdtEndPr/>
    <w:sdtContent>
      <w:p w:rsidR="00A2322E" w:rsidRDefault="00A2322E">
        <w:pPr>
          <w:pStyle w:val="a9"/>
          <w:jc w:val="center"/>
        </w:pPr>
        <w:r>
          <w:fldChar w:fldCharType="begin"/>
        </w:r>
        <w:r>
          <w:instrText>PAGE   \* MERGEFORMAT</w:instrText>
        </w:r>
        <w:r>
          <w:fldChar w:fldCharType="separate"/>
        </w:r>
        <w:r w:rsidR="00A86997" w:rsidRPr="00A86997">
          <w:rPr>
            <w:noProof/>
            <w:lang w:val="ja-JP"/>
          </w:rPr>
          <w:t>1</w:t>
        </w:r>
        <w:r>
          <w:fldChar w:fldCharType="end"/>
        </w:r>
      </w:p>
    </w:sdtContent>
  </w:sdt>
  <w:p w:rsidR="009065B1" w:rsidRDefault="009065B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20E" w:rsidRDefault="008D620E">
    <w:pPr>
      <w:pStyle w:val="a9"/>
      <w:jc w:val="center"/>
    </w:pPr>
  </w:p>
  <w:p w:rsidR="008D620E" w:rsidRDefault="008D62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68B" w:rsidRDefault="00CA468B" w:rsidP="0078548D">
      <w:pPr>
        <w:spacing w:line="240" w:lineRule="auto"/>
      </w:pPr>
      <w:r>
        <w:separator/>
      </w:r>
    </w:p>
  </w:footnote>
  <w:footnote w:type="continuationSeparator" w:id="0">
    <w:p w:rsidR="00CA468B" w:rsidRDefault="00CA468B" w:rsidP="007854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E6DB2"/>
    <w:multiLevelType w:val="hybridMultilevel"/>
    <w:tmpl w:val="3B861780"/>
    <w:lvl w:ilvl="0" w:tplc="65944DFC">
      <w:start w:val="1"/>
      <w:numFmt w:val="bullet"/>
      <w:lvlText w:val="※"/>
      <w:lvlJc w:val="left"/>
      <w:pPr>
        <w:ind w:left="2655" w:hanging="1695"/>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31622D97"/>
    <w:multiLevelType w:val="hybridMultilevel"/>
    <w:tmpl w:val="DBEC8BA8"/>
    <w:lvl w:ilvl="0" w:tplc="8EEC6750">
      <w:start w:val="1"/>
      <w:numFmt w:val="bullet"/>
      <w:lvlText w:val="※"/>
      <w:lvlJc w:val="left"/>
      <w:pPr>
        <w:ind w:left="9765" w:hanging="360"/>
      </w:pPr>
      <w:rPr>
        <w:rFonts w:ascii="ＭＳ 明朝" w:eastAsia="ＭＳ 明朝" w:hAnsi="ＭＳ 明朝" w:cs="Times New Roman" w:hint="eastAsia"/>
      </w:rPr>
    </w:lvl>
    <w:lvl w:ilvl="1" w:tplc="0409000B" w:tentative="1">
      <w:start w:val="1"/>
      <w:numFmt w:val="bullet"/>
      <w:lvlText w:val=""/>
      <w:lvlJc w:val="left"/>
      <w:pPr>
        <w:ind w:left="10245" w:hanging="420"/>
      </w:pPr>
      <w:rPr>
        <w:rFonts w:ascii="Wingdings" w:hAnsi="Wingdings" w:hint="default"/>
      </w:rPr>
    </w:lvl>
    <w:lvl w:ilvl="2" w:tplc="0409000D" w:tentative="1">
      <w:start w:val="1"/>
      <w:numFmt w:val="bullet"/>
      <w:lvlText w:val=""/>
      <w:lvlJc w:val="left"/>
      <w:pPr>
        <w:ind w:left="10665" w:hanging="420"/>
      </w:pPr>
      <w:rPr>
        <w:rFonts w:ascii="Wingdings" w:hAnsi="Wingdings" w:hint="default"/>
      </w:rPr>
    </w:lvl>
    <w:lvl w:ilvl="3" w:tplc="04090001" w:tentative="1">
      <w:start w:val="1"/>
      <w:numFmt w:val="bullet"/>
      <w:lvlText w:val=""/>
      <w:lvlJc w:val="left"/>
      <w:pPr>
        <w:ind w:left="11085" w:hanging="420"/>
      </w:pPr>
      <w:rPr>
        <w:rFonts w:ascii="Wingdings" w:hAnsi="Wingdings" w:hint="default"/>
      </w:rPr>
    </w:lvl>
    <w:lvl w:ilvl="4" w:tplc="0409000B" w:tentative="1">
      <w:start w:val="1"/>
      <w:numFmt w:val="bullet"/>
      <w:lvlText w:val=""/>
      <w:lvlJc w:val="left"/>
      <w:pPr>
        <w:ind w:left="11505" w:hanging="420"/>
      </w:pPr>
      <w:rPr>
        <w:rFonts w:ascii="Wingdings" w:hAnsi="Wingdings" w:hint="default"/>
      </w:rPr>
    </w:lvl>
    <w:lvl w:ilvl="5" w:tplc="0409000D" w:tentative="1">
      <w:start w:val="1"/>
      <w:numFmt w:val="bullet"/>
      <w:lvlText w:val=""/>
      <w:lvlJc w:val="left"/>
      <w:pPr>
        <w:ind w:left="11925" w:hanging="420"/>
      </w:pPr>
      <w:rPr>
        <w:rFonts w:ascii="Wingdings" w:hAnsi="Wingdings" w:hint="default"/>
      </w:rPr>
    </w:lvl>
    <w:lvl w:ilvl="6" w:tplc="04090001" w:tentative="1">
      <w:start w:val="1"/>
      <w:numFmt w:val="bullet"/>
      <w:lvlText w:val=""/>
      <w:lvlJc w:val="left"/>
      <w:pPr>
        <w:ind w:left="12345" w:hanging="420"/>
      </w:pPr>
      <w:rPr>
        <w:rFonts w:ascii="Wingdings" w:hAnsi="Wingdings" w:hint="default"/>
      </w:rPr>
    </w:lvl>
    <w:lvl w:ilvl="7" w:tplc="0409000B" w:tentative="1">
      <w:start w:val="1"/>
      <w:numFmt w:val="bullet"/>
      <w:lvlText w:val=""/>
      <w:lvlJc w:val="left"/>
      <w:pPr>
        <w:ind w:left="12765" w:hanging="420"/>
      </w:pPr>
      <w:rPr>
        <w:rFonts w:ascii="Wingdings" w:hAnsi="Wingdings" w:hint="default"/>
      </w:rPr>
    </w:lvl>
    <w:lvl w:ilvl="8" w:tplc="0409000D" w:tentative="1">
      <w:start w:val="1"/>
      <w:numFmt w:val="bullet"/>
      <w:lvlText w:val=""/>
      <w:lvlJc w:val="left"/>
      <w:pPr>
        <w:ind w:left="131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D6"/>
    <w:rsid w:val="00021FFE"/>
    <w:rsid w:val="00022376"/>
    <w:rsid w:val="00044FDA"/>
    <w:rsid w:val="000505CF"/>
    <w:rsid w:val="00075E77"/>
    <w:rsid w:val="00092C29"/>
    <w:rsid w:val="000B7EB7"/>
    <w:rsid w:val="000D7972"/>
    <w:rsid w:val="000F1DC3"/>
    <w:rsid w:val="00121431"/>
    <w:rsid w:val="00121981"/>
    <w:rsid w:val="0015393D"/>
    <w:rsid w:val="00174F74"/>
    <w:rsid w:val="001939EE"/>
    <w:rsid w:val="00193D8B"/>
    <w:rsid w:val="001B0EEB"/>
    <w:rsid w:val="001C5294"/>
    <w:rsid w:val="001E28CF"/>
    <w:rsid w:val="001E5A8B"/>
    <w:rsid w:val="001F6F21"/>
    <w:rsid w:val="00210EC2"/>
    <w:rsid w:val="00212B60"/>
    <w:rsid w:val="00212E28"/>
    <w:rsid w:val="00220C96"/>
    <w:rsid w:val="00221588"/>
    <w:rsid w:val="002274AC"/>
    <w:rsid w:val="002405DF"/>
    <w:rsid w:val="0025199C"/>
    <w:rsid w:val="00270F07"/>
    <w:rsid w:val="00286BD6"/>
    <w:rsid w:val="002C0481"/>
    <w:rsid w:val="002D4D72"/>
    <w:rsid w:val="002E66C0"/>
    <w:rsid w:val="00313507"/>
    <w:rsid w:val="00313AD4"/>
    <w:rsid w:val="0032205D"/>
    <w:rsid w:val="00332396"/>
    <w:rsid w:val="00351D6D"/>
    <w:rsid w:val="003A3465"/>
    <w:rsid w:val="003B62B6"/>
    <w:rsid w:val="003E635D"/>
    <w:rsid w:val="003F4225"/>
    <w:rsid w:val="00434D2F"/>
    <w:rsid w:val="0044038A"/>
    <w:rsid w:val="00452AB1"/>
    <w:rsid w:val="00457CFA"/>
    <w:rsid w:val="00466F04"/>
    <w:rsid w:val="004A3947"/>
    <w:rsid w:val="004A5DF7"/>
    <w:rsid w:val="004B0179"/>
    <w:rsid w:val="004D202A"/>
    <w:rsid w:val="004E32B2"/>
    <w:rsid w:val="004E69B1"/>
    <w:rsid w:val="00515F94"/>
    <w:rsid w:val="00553DD0"/>
    <w:rsid w:val="0055689E"/>
    <w:rsid w:val="00567EB7"/>
    <w:rsid w:val="0058093E"/>
    <w:rsid w:val="005C1981"/>
    <w:rsid w:val="005F49E4"/>
    <w:rsid w:val="00613587"/>
    <w:rsid w:val="00634D7E"/>
    <w:rsid w:val="006415EE"/>
    <w:rsid w:val="00663A91"/>
    <w:rsid w:val="006663F5"/>
    <w:rsid w:val="00683FAC"/>
    <w:rsid w:val="006A380A"/>
    <w:rsid w:val="006C59EF"/>
    <w:rsid w:val="006D038D"/>
    <w:rsid w:val="006D0D21"/>
    <w:rsid w:val="006F05CF"/>
    <w:rsid w:val="006F4594"/>
    <w:rsid w:val="006F789C"/>
    <w:rsid w:val="007146AF"/>
    <w:rsid w:val="00723F50"/>
    <w:rsid w:val="00725A22"/>
    <w:rsid w:val="0073097D"/>
    <w:rsid w:val="00733DA5"/>
    <w:rsid w:val="0074230D"/>
    <w:rsid w:val="00751297"/>
    <w:rsid w:val="007811A7"/>
    <w:rsid w:val="0078548D"/>
    <w:rsid w:val="007B6A3F"/>
    <w:rsid w:val="007D137D"/>
    <w:rsid w:val="007D66F8"/>
    <w:rsid w:val="00802E22"/>
    <w:rsid w:val="008032E7"/>
    <w:rsid w:val="008428A3"/>
    <w:rsid w:val="00877930"/>
    <w:rsid w:val="00886BC1"/>
    <w:rsid w:val="00891971"/>
    <w:rsid w:val="0089642F"/>
    <w:rsid w:val="008A7EA7"/>
    <w:rsid w:val="008B1470"/>
    <w:rsid w:val="008D620E"/>
    <w:rsid w:val="0090125A"/>
    <w:rsid w:val="009065B1"/>
    <w:rsid w:val="00915473"/>
    <w:rsid w:val="00921B23"/>
    <w:rsid w:val="009305B7"/>
    <w:rsid w:val="00943D78"/>
    <w:rsid w:val="009546FB"/>
    <w:rsid w:val="00996E3B"/>
    <w:rsid w:val="009A154B"/>
    <w:rsid w:val="009D0463"/>
    <w:rsid w:val="009E3E26"/>
    <w:rsid w:val="009F56E2"/>
    <w:rsid w:val="00A05183"/>
    <w:rsid w:val="00A2322E"/>
    <w:rsid w:val="00A26E96"/>
    <w:rsid w:val="00A3617C"/>
    <w:rsid w:val="00A47B23"/>
    <w:rsid w:val="00A512A9"/>
    <w:rsid w:val="00A541B3"/>
    <w:rsid w:val="00A55744"/>
    <w:rsid w:val="00A601D7"/>
    <w:rsid w:val="00A86997"/>
    <w:rsid w:val="00A931E4"/>
    <w:rsid w:val="00AB3126"/>
    <w:rsid w:val="00AC7979"/>
    <w:rsid w:val="00AC7A05"/>
    <w:rsid w:val="00AE2C06"/>
    <w:rsid w:val="00AE74FA"/>
    <w:rsid w:val="00B31725"/>
    <w:rsid w:val="00B34BDC"/>
    <w:rsid w:val="00B5073A"/>
    <w:rsid w:val="00B609CC"/>
    <w:rsid w:val="00B71155"/>
    <w:rsid w:val="00C02364"/>
    <w:rsid w:val="00C04A41"/>
    <w:rsid w:val="00C05507"/>
    <w:rsid w:val="00C0620F"/>
    <w:rsid w:val="00C215DD"/>
    <w:rsid w:val="00C35617"/>
    <w:rsid w:val="00C435DA"/>
    <w:rsid w:val="00C4495B"/>
    <w:rsid w:val="00C57C6A"/>
    <w:rsid w:val="00C60C7B"/>
    <w:rsid w:val="00C8374A"/>
    <w:rsid w:val="00CA468B"/>
    <w:rsid w:val="00CB1CD6"/>
    <w:rsid w:val="00CD58C0"/>
    <w:rsid w:val="00CE3156"/>
    <w:rsid w:val="00CF15E4"/>
    <w:rsid w:val="00D1649C"/>
    <w:rsid w:val="00D424B9"/>
    <w:rsid w:val="00D76DCB"/>
    <w:rsid w:val="00D90CFA"/>
    <w:rsid w:val="00D929E4"/>
    <w:rsid w:val="00DC2244"/>
    <w:rsid w:val="00DC3380"/>
    <w:rsid w:val="00DD4092"/>
    <w:rsid w:val="00DD728D"/>
    <w:rsid w:val="00DE0D7F"/>
    <w:rsid w:val="00DF0887"/>
    <w:rsid w:val="00E23238"/>
    <w:rsid w:val="00E27387"/>
    <w:rsid w:val="00E374A6"/>
    <w:rsid w:val="00E41E49"/>
    <w:rsid w:val="00E678D3"/>
    <w:rsid w:val="00E7405B"/>
    <w:rsid w:val="00E76464"/>
    <w:rsid w:val="00E850F3"/>
    <w:rsid w:val="00E918DD"/>
    <w:rsid w:val="00EA32E8"/>
    <w:rsid w:val="00EC0757"/>
    <w:rsid w:val="00EC140C"/>
    <w:rsid w:val="00EE2EFD"/>
    <w:rsid w:val="00F34C54"/>
    <w:rsid w:val="00F35B68"/>
    <w:rsid w:val="00F37440"/>
    <w:rsid w:val="00F52CE7"/>
    <w:rsid w:val="00F52E76"/>
    <w:rsid w:val="00F9290D"/>
    <w:rsid w:val="00FB5FFF"/>
    <w:rsid w:val="00FE0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4478C9"/>
  <w15:chartTrackingRefBased/>
  <w15:docId w15:val="{78426975-5969-4CC9-B987-4AFDE8C3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BD6"/>
    <w:pPr>
      <w:widowControl w:val="0"/>
      <w:spacing w:line="238" w:lineRule="atLeast"/>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86BD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0D797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7972"/>
    <w:rPr>
      <w:rFonts w:asciiTheme="majorHAnsi" w:eastAsiaTheme="majorEastAsia" w:hAnsiTheme="majorHAnsi" w:cstheme="majorBidi"/>
      <w:sz w:val="18"/>
      <w:szCs w:val="18"/>
    </w:rPr>
  </w:style>
  <w:style w:type="paragraph" w:styleId="a5">
    <w:name w:val="List Paragraph"/>
    <w:basedOn w:val="a"/>
    <w:uiPriority w:val="34"/>
    <w:qFormat/>
    <w:rsid w:val="00733DA5"/>
    <w:pPr>
      <w:ind w:leftChars="400" w:left="840"/>
    </w:pPr>
  </w:style>
  <w:style w:type="table" w:styleId="a6">
    <w:name w:val="Table Grid"/>
    <w:basedOn w:val="a1"/>
    <w:uiPriority w:val="39"/>
    <w:rsid w:val="0072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8548D"/>
    <w:pPr>
      <w:tabs>
        <w:tab w:val="center" w:pos="4252"/>
        <w:tab w:val="right" w:pos="8504"/>
      </w:tabs>
      <w:snapToGrid w:val="0"/>
    </w:pPr>
  </w:style>
  <w:style w:type="character" w:customStyle="1" w:styleId="a8">
    <w:name w:val="ヘッダー (文字)"/>
    <w:basedOn w:val="a0"/>
    <w:link w:val="a7"/>
    <w:uiPriority w:val="99"/>
    <w:rsid w:val="0078548D"/>
    <w:rPr>
      <w:rFonts w:ascii="ＭＳ 明朝" w:eastAsia="ＭＳ 明朝" w:hAnsi="Century" w:cs="Times New Roman"/>
      <w:szCs w:val="20"/>
    </w:rPr>
  </w:style>
  <w:style w:type="paragraph" w:styleId="a9">
    <w:name w:val="footer"/>
    <w:basedOn w:val="a"/>
    <w:link w:val="aa"/>
    <w:uiPriority w:val="99"/>
    <w:unhideWhenUsed/>
    <w:rsid w:val="0078548D"/>
    <w:pPr>
      <w:tabs>
        <w:tab w:val="center" w:pos="4252"/>
        <w:tab w:val="right" w:pos="8504"/>
      </w:tabs>
      <w:snapToGrid w:val="0"/>
    </w:pPr>
  </w:style>
  <w:style w:type="character" w:customStyle="1" w:styleId="aa">
    <w:name w:val="フッター (文字)"/>
    <w:basedOn w:val="a0"/>
    <w:link w:val="a9"/>
    <w:uiPriority w:val="99"/>
    <w:rsid w:val="0078548D"/>
    <w:rPr>
      <w:rFonts w:ascii="ＭＳ 明朝" w:eastAsia="ＭＳ 明朝" w:hAnsi="Century" w:cs="Times New Roman"/>
      <w:szCs w:val="20"/>
    </w:rPr>
  </w:style>
  <w:style w:type="paragraph" w:customStyle="1" w:styleId="Default">
    <w:name w:val="Default"/>
    <w:rsid w:val="00CF15E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680">
      <w:bodyDiv w:val="1"/>
      <w:marLeft w:val="0"/>
      <w:marRight w:val="0"/>
      <w:marTop w:val="0"/>
      <w:marBottom w:val="0"/>
      <w:divBdr>
        <w:top w:val="none" w:sz="0" w:space="0" w:color="auto"/>
        <w:left w:val="none" w:sz="0" w:space="0" w:color="auto"/>
        <w:bottom w:val="none" w:sz="0" w:space="0" w:color="auto"/>
        <w:right w:val="none" w:sz="0" w:space="0" w:color="auto"/>
      </w:divBdr>
      <w:divsChild>
        <w:div w:id="1899784142">
          <w:marLeft w:val="0"/>
          <w:marRight w:val="0"/>
          <w:marTop w:val="0"/>
          <w:marBottom w:val="0"/>
          <w:divBdr>
            <w:top w:val="none" w:sz="0" w:space="0" w:color="auto"/>
            <w:left w:val="none" w:sz="0" w:space="0" w:color="auto"/>
            <w:bottom w:val="none" w:sz="0" w:space="0" w:color="auto"/>
            <w:right w:val="none" w:sz="0" w:space="0" w:color="auto"/>
          </w:divBdr>
          <w:divsChild>
            <w:div w:id="328486587">
              <w:marLeft w:val="0"/>
              <w:marRight w:val="0"/>
              <w:marTop w:val="0"/>
              <w:marBottom w:val="0"/>
              <w:divBdr>
                <w:top w:val="none" w:sz="0" w:space="0" w:color="auto"/>
                <w:left w:val="none" w:sz="0" w:space="0" w:color="auto"/>
                <w:bottom w:val="none" w:sz="0" w:space="0" w:color="auto"/>
                <w:right w:val="none" w:sz="0" w:space="0" w:color="auto"/>
              </w:divBdr>
              <w:divsChild>
                <w:div w:id="1436095366">
                  <w:marLeft w:val="0"/>
                  <w:marRight w:val="0"/>
                  <w:marTop w:val="0"/>
                  <w:marBottom w:val="0"/>
                  <w:divBdr>
                    <w:top w:val="none" w:sz="0" w:space="0" w:color="auto"/>
                    <w:left w:val="none" w:sz="0" w:space="0" w:color="auto"/>
                    <w:bottom w:val="none" w:sz="0" w:space="0" w:color="auto"/>
                    <w:right w:val="none" w:sz="0" w:space="0" w:color="auto"/>
                  </w:divBdr>
                  <w:divsChild>
                    <w:div w:id="384452997">
                      <w:marLeft w:val="480"/>
                      <w:marRight w:val="0"/>
                      <w:marTop w:val="0"/>
                      <w:marBottom w:val="0"/>
                      <w:divBdr>
                        <w:top w:val="none" w:sz="0" w:space="0" w:color="auto"/>
                        <w:left w:val="none" w:sz="0" w:space="0" w:color="auto"/>
                        <w:bottom w:val="none" w:sz="0" w:space="0" w:color="auto"/>
                        <w:right w:val="none" w:sz="0" w:space="0" w:color="auto"/>
                      </w:divBdr>
                    </w:div>
                    <w:div w:id="429088869">
                      <w:marLeft w:val="480"/>
                      <w:marRight w:val="0"/>
                      <w:marTop w:val="0"/>
                      <w:marBottom w:val="0"/>
                      <w:divBdr>
                        <w:top w:val="none" w:sz="0" w:space="0" w:color="auto"/>
                        <w:left w:val="none" w:sz="0" w:space="0" w:color="auto"/>
                        <w:bottom w:val="none" w:sz="0" w:space="0" w:color="auto"/>
                        <w:right w:val="none" w:sz="0" w:space="0" w:color="auto"/>
                      </w:divBdr>
                    </w:div>
                    <w:div w:id="589242645">
                      <w:marLeft w:val="480"/>
                      <w:marRight w:val="0"/>
                      <w:marTop w:val="0"/>
                      <w:marBottom w:val="0"/>
                      <w:divBdr>
                        <w:top w:val="none" w:sz="0" w:space="0" w:color="auto"/>
                        <w:left w:val="none" w:sz="0" w:space="0" w:color="auto"/>
                        <w:bottom w:val="none" w:sz="0" w:space="0" w:color="auto"/>
                        <w:right w:val="none" w:sz="0" w:space="0" w:color="auto"/>
                      </w:divBdr>
                    </w:div>
                    <w:div w:id="1059284768">
                      <w:marLeft w:val="480"/>
                      <w:marRight w:val="0"/>
                      <w:marTop w:val="0"/>
                      <w:marBottom w:val="0"/>
                      <w:divBdr>
                        <w:top w:val="none" w:sz="0" w:space="0" w:color="auto"/>
                        <w:left w:val="none" w:sz="0" w:space="0" w:color="auto"/>
                        <w:bottom w:val="none" w:sz="0" w:space="0" w:color="auto"/>
                        <w:right w:val="none" w:sz="0" w:space="0" w:color="auto"/>
                      </w:divBdr>
                    </w:div>
                    <w:div w:id="17955159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9A0A-BC7B-4C4A-8A7A-67EED0E3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内川　聡介</dc:creator>
  <cp:keywords/>
  <dc:description/>
  <cp:lastModifiedBy>安曇野市役所</cp:lastModifiedBy>
  <cp:revision>4</cp:revision>
  <cp:lastPrinted>2023-08-22T04:03:00Z</cp:lastPrinted>
  <dcterms:created xsi:type="dcterms:W3CDTF">2026-06-22T06:38:00Z</dcterms:created>
  <dcterms:modified xsi:type="dcterms:W3CDTF">2026-06-24T07:14:00Z</dcterms:modified>
</cp:coreProperties>
</file>